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E4DC3" w14:textId="5D32AC31" w:rsidR="001C3C92" w:rsidRPr="001149EA" w:rsidRDefault="001C3C92" w:rsidP="00082531">
      <w:pPr>
        <w:spacing w:after="0"/>
        <w:jc w:val="center"/>
        <w:rPr>
          <w:rFonts w:asciiTheme="majorHAnsi" w:hAnsiTheme="majorHAnsi" w:cs="Times New Roman"/>
          <w:b/>
          <w:spacing w:val="20"/>
          <w:sz w:val="24"/>
          <w:szCs w:val="24"/>
          <w:u w:val="single"/>
        </w:rPr>
      </w:pPr>
      <w:bookmarkStart w:id="0" w:name="_GoBack"/>
      <w:bookmarkEnd w:id="0"/>
      <w:r w:rsidRPr="001149EA">
        <w:rPr>
          <w:rFonts w:asciiTheme="majorHAnsi" w:hAnsiTheme="majorHAnsi" w:cs="Times New Roman"/>
          <w:b/>
          <w:spacing w:val="20"/>
          <w:sz w:val="24"/>
          <w:szCs w:val="24"/>
          <w:u w:val="single"/>
        </w:rPr>
        <w:t xml:space="preserve">MODELO DE DIVERGÊNCIA </w:t>
      </w:r>
      <w:r w:rsidR="00362F88" w:rsidRPr="001149EA">
        <w:rPr>
          <w:rFonts w:asciiTheme="majorHAnsi" w:hAnsiTheme="majorHAnsi" w:cs="Times New Roman"/>
          <w:b/>
          <w:spacing w:val="20"/>
          <w:sz w:val="24"/>
          <w:szCs w:val="24"/>
          <w:u w:val="single"/>
        </w:rPr>
        <w:t xml:space="preserve">DE CRÉDITO </w:t>
      </w:r>
      <w:r w:rsidRPr="001149EA">
        <w:rPr>
          <w:rFonts w:asciiTheme="majorHAnsi" w:hAnsiTheme="majorHAnsi" w:cs="Times New Roman"/>
          <w:b/>
          <w:spacing w:val="20"/>
          <w:sz w:val="24"/>
          <w:szCs w:val="24"/>
          <w:u w:val="single"/>
        </w:rPr>
        <w:t xml:space="preserve">ADMINISTRATIVA </w:t>
      </w:r>
    </w:p>
    <w:p w14:paraId="382E4DC4" w14:textId="77777777" w:rsidR="001C3C92" w:rsidRPr="001149EA" w:rsidRDefault="001C3C92" w:rsidP="00082531">
      <w:pPr>
        <w:spacing w:after="0"/>
        <w:jc w:val="right"/>
        <w:rPr>
          <w:rFonts w:asciiTheme="majorHAnsi" w:hAnsiTheme="majorHAnsi" w:cs="Times New Roman"/>
          <w:spacing w:val="20"/>
          <w:sz w:val="24"/>
          <w:szCs w:val="24"/>
        </w:rPr>
      </w:pPr>
    </w:p>
    <w:p w14:paraId="382E4DC5" w14:textId="77777777" w:rsidR="001C3C92" w:rsidRPr="001149EA" w:rsidRDefault="001C3C92" w:rsidP="00082531">
      <w:pPr>
        <w:spacing w:after="0"/>
        <w:jc w:val="right"/>
        <w:rPr>
          <w:rFonts w:asciiTheme="majorHAnsi" w:hAnsiTheme="majorHAnsi" w:cs="Times New Roman"/>
          <w:spacing w:val="20"/>
          <w:sz w:val="24"/>
          <w:szCs w:val="24"/>
        </w:rPr>
      </w:pPr>
    </w:p>
    <w:p w14:paraId="76EDC6A4" w14:textId="77777777" w:rsidR="00D20C05" w:rsidRPr="00551E9D" w:rsidRDefault="00D20C05" w:rsidP="00082531">
      <w:pPr>
        <w:spacing w:after="0"/>
        <w:jc w:val="right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Campos dos Goytacazes, </w:t>
      </w:r>
      <w:r w:rsidRPr="00551E9D">
        <w:rPr>
          <w:rFonts w:asciiTheme="majorHAnsi" w:hAnsiTheme="majorHAnsi" w:cstheme="minorHAnsi"/>
          <w:spacing w:val="20"/>
          <w:sz w:val="24"/>
          <w:szCs w:val="24"/>
          <w:highlight w:val="yellow"/>
        </w:rPr>
        <w:t>XX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 de abril de 2024.</w:t>
      </w:r>
    </w:p>
    <w:p w14:paraId="382E4DC7" w14:textId="77777777" w:rsidR="00EB4142" w:rsidRPr="001149EA" w:rsidRDefault="00EB4142" w:rsidP="00082531">
      <w:pPr>
        <w:spacing w:after="0"/>
        <w:jc w:val="both"/>
        <w:rPr>
          <w:rFonts w:asciiTheme="majorHAnsi" w:hAnsiTheme="majorHAnsi" w:cs="Times New Roman"/>
          <w:spacing w:val="20"/>
          <w:sz w:val="24"/>
          <w:szCs w:val="24"/>
        </w:rPr>
      </w:pPr>
    </w:p>
    <w:p w14:paraId="45083E32" w14:textId="77777777" w:rsidR="00AD28C0" w:rsidRPr="00551E9D" w:rsidRDefault="00AD28C0" w:rsidP="00082531">
      <w:pPr>
        <w:spacing w:after="0"/>
        <w:jc w:val="both"/>
        <w:rPr>
          <w:rFonts w:asciiTheme="majorHAnsi" w:hAnsiTheme="majorHAnsi" w:cstheme="minorHAnsi"/>
          <w:spacing w:val="20"/>
          <w:sz w:val="24"/>
          <w:szCs w:val="24"/>
        </w:rPr>
      </w:pPr>
      <w:r w:rsidRPr="00551E9D">
        <w:rPr>
          <w:rFonts w:asciiTheme="majorHAnsi" w:hAnsiTheme="majorHAnsi" w:cstheme="minorHAnsi"/>
          <w:spacing w:val="20"/>
          <w:sz w:val="24"/>
          <w:szCs w:val="24"/>
        </w:rPr>
        <w:t xml:space="preserve">À Administração Judicial da Recuperação Judicial das sociedades </w:t>
      </w:r>
      <w:r w:rsidRPr="00551E9D">
        <w:rPr>
          <w:rFonts w:asciiTheme="majorHAnsi" w:hAnsiTheme="majorHAnsi" w:cstheme="minorHAnsi"/>
          <w:b/>
          <w:spacing w:val="20"/>
          <w:sz w:val="24"/>
          <w:szCs w:val="24"/>
        </w:rPr>
        <w:t xml:space="preserve">A. V. M. INCORPORAÇÃO DE EMPREENDIMENTOS IMOBILIÁRIOS LTDA.; ENGECON CONSTRUÇÕES E COMÉRCIO LTDA.; e ATRIUM EMPREENDIMENTOS, INCORPORAÇÃO E CONSTRUÇÃO SPE LTDA. </w:t>
      </w:r>
      <w:r w:rsidRPr="00551E9D">
        <w:rPr>
          <w:rFonts w:asciiTheme="majorHAnsi" w:hAnsiTheme="majorHAnsi" w:cstheme="minorHAnsi"/>
          <w:spacing w:val="20"/>
          <w:sz w:val="24"/>
          <w:szCs w:val="24"/>
        </w:rPr>
        <w:t>– Preserva-Ação Administração Judicial</w:t>
      </w:r>
    </w:p>
    <w:p w14:paraId="382E4DC9" w14:textId="77777777" w:rsidR="00EB4142" w:rsidRPr="001149EA" w:rsidRDefault="00EB4142" w:rsidP="00082531">
      <w:pPr>
        <w:spacing w:after="0"/>
        <w:jc w:val="both"/>
        <w:rPr>
          <w:rFonts w:asciiTheme="majorHAnsi" w:hAnsiTheme="majorHAnsi" w:cs="Times New Roman"/>
          <w:spacing w:val="20"/>
          <w:sz w:val="24"/>
          <w:szCs w:val="24"/>
        </w:rPr>
      </w:pPr>
    </w:p>
    <w:p w14:paraId="382E4DCA" w14:textId="524D5971" w:rsidR="00BB4A5D" w:rsidRDefault="00EB4142" w:rsidP="00082531">
      <w:pPr>
        <w:spacing w:after="0"/>
        <w:jc w:val="both"/>
        <w:rPr>
          <w:rFonts w:asciiTheme="majorHAnsi" w:hAnsiTheme="majorHAnsi" w:cs="Times New Roman"/>
          <w:spacing w:val="20"/>
          <w:sz w:val="24"/>
          <w:szCs w:val="24"/>
        </w:rPr>
      </w:pPr>
      <w:r w:rsidRPr="00415A4D">
        <w:rPr>
          <w:rFonts w:asciiTheme="majorHAnsi" w:hAnsiTheme="majorHAnsi" w:cs="Times New Roman"/>
          <w:b/>
          <w:spacing w:val="20"/>
          <w:sz w:val="24"/>
          <w:szCs w:val="24"/>
        </w:rPr>
        <w:t>_________________________________</w:t>
      </w:r>
      <w:r w:rsidR="00ED5166" w:rsidRPr="00415A4D">
        <w:rPr>
          <w:rFonts w:asciiTheme="majorHAnsi" w:hAnsiTheme="majorHAnsi" w:cs="Times New Roman"/>
          <w:b/>
          <w:spacing w:val="20"/>
          <w:sz w:val="24"/>
          <w:szCs w:val="24"/>
        </w:rPr>
        <w:t>(</w:t>
      </w:r>
      <w:r w:rsidR="00ED5166" w:rsidRPr="00415A4D">
        <w:rPr>
          <w:rFonts w:asciiTheme="majorHAnsi" w:hAnsiTheme="majorHAnsi" w:cs="Times New Roman"/>
          <w:b/>
          <w:spacing w:val="20"/>
          <w:sz w:val="24"/>
          <w:szCs w:val="24"/>
          <w:highlight w:val="yellow"/>
        </w:rPr>
        <w:t>Nome completo do Credor impugnante</w:t>
      </w:r>
      <w:r w:rsidR="00ED5166" w:rsidRPr="00415A4D">
        <w:rPr>
          <w:rFonts w:asciiTheme="majorHAnsi" w:hAnsiTheme="majorHAnsi" w:cs="Times New Roman"/>
          <w:b/>
          <w:spacing w:val="20"/>
          <w:sz w:val="24"/>
          <w:szCs w:val="24"/>
        </w:rPr>
        <w:t>)</w:t>
      </w:r>
      <w:r w:rsidR="00573302" w:rsidRPr="00415A4D">
        <w:rPr>
          <w:rFonts w:asciiTheme="majorHAnsi" w:hAnsiTheme="majorHAnsi" w:cs="Times New Roman"/>
          <w:spacing w:val="20"/>
          <w:sz w:val="24"/>
          <w:szCs w:val="24"/>
        </w:rPr>
        <w:t>, identidade</w:t>
      </w:r>
      <w:r w:rsidRPr="00415A4D">
        <w:rPr>
          <w:rFonts w:asciiTheme="majorHAnsi" w:hAnsiTheme="majorHAnsi" w:cs="Times New Roman"/>
          <w:spacing w:val="20"/>
          <w:sz w:val="24"/>
          <w:szCs w:val="24"/>
        </w:rPr>
        <w:t xml:space="preserve"> nº _______</w:t>
      </w:r>
      <w:r w:rsidR="00573302" w:rsidRPr="00415A4D">
        <w:rPr>
          <w:rFonts w:asciiTheme="majorHAnsi" w:hAnsiTheme="majorHAnsi" w:cs="Times New Roman"/>
          <w:spacing w:val="20"/>
          <w:sz w:val="24"/>
          <w:szCs w:val="24"/>
        </w:rPr>
        <w:t>, CPF</w:t>
      </w:r>
      <w:r w:rsidRPr="00415A4D">
        <w:rPr>
          <w:rFonts w:asciiTheme="majorHAnsi" w:hAnsiTheme="majorHAnsi" w:cs="Times New Roman"/>
          <w:spacing w:val="20"/>
          <w:sz w:val="24"/>
          <w:szCs w:val="24"/>
        </w:rPr>
        <w:t>/CNPJ nº __________________, com endereço sito a _________________________________</w:t>
      </w:r>
      <w:r w:rsidR="00EF53ED" w:rsidRPr="00415A4D">
        <w:rPr>
          <w:rFonts w:asciiTheme="majorHAnsi" w:hAnsiTheme="majorHAnsi" w:cs="Times New Roman"/>
          <w:spacing w:val="20"/>
          <w:sz w:val="24"/>
          <w:szCs w:val="24"/>
        </w:rPr>
        <w:t>, e-mail</w:t>
      </w:r>
      <w:r w:rsidRPr="00415A4D">
        <w:rPr>
          <w:rFonts w:asciiTheme="majorHAnsi" w:hAnsiTheme="majorHAnsi" w:cs="Times New Roman"/>
          <w:spacing w:val="20"/>
          <w:sz w:val="24"/>
          <w:szCs w:val="24"/>
        </w:rPr>
        <w:t xml:space="preserve"> ________________</w:t>
      </w:r>
      <w:r w:rsidR="00EF53ED" w:rsidRPr="00415A4D">
        <w:rPr>
          <w:rFonts w:asciiTheme="majorHAnsi" w:hAnsiTheme="majorHAnsi" w:cs="Times New Roman"/>
          <w:spacing w:val="20"/>
          <w:sz w:val="24"/>
          <w:szCs w:val="24"/>
        </w:rPr>
        <w:t>,</w:t>
      </w:r>
      <w:r w:rsidR="00EF53ED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>ve</w:t>
      </w:r>
      <w:r w:rsidR="00EB6E7C" w:rsidRPr="001149EA">
        <w:rPr>
          <w:rFonts w:asciiTheme="majorHAnsi" w:hAnsiTheme="majorHAnsi" w:cs="Times New Roman"/>
          <w:spacing w:val="20"/>
          <w:sz w:val="24"/>
          <w:szCs w:val="24"/>
        </w:rPr>
        <w:t>m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por meio da presente e com fundamento no artigo 7º, §1º da Lei nº 11.101/2005, apresentar </w:t>
      </w:r>
      <w:r w:rsidRPr="001149EA">
        <w:rPr>
          <w:rFonts w:asciiTheme="majorHAnsi" w:hAnsiTheme="majorHAnsi" w:cs="Times New Roman"/>
          <w:b/>
          <w:spacing w:val="20"/>
          <w:sz w:val="24"/>
          <w:szCs w:val="24"/>
        </w:rPr>
        <w:t>DIVERGÊNCIA DE CRÉDITO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>, em razão de discordar d</w:t>
      </w:r>
      <w:r w:rsidR="00755F7B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a </w:t>
      </w:r>
      <w:r w:rsidR="00EF53ED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Relação de </w:t>
      </w:r>
      <w:r w:rsidR="00BB4A5D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Nominal de </w:t>
      </w:r>
      <w:r w:rsidR="00EF53ED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Credores 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apresentada no processo </w:t>
      </w:r>
      <w:r w:rsidR="00EF53ED" w:rsidRPr="001149EA">
        <w:rPr>
          <w:rFonts w:asciiTheme="majorHAnsi" w:hAnsiTheme="majorHAnsi" w:cs="Times New Roman"/>
          <w:spacing w:val="20"/>
          <w:sz w:val="24"/>
          <w:szCs w:val="24"/>
        </w:rPr>
        <w:t>d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>e</w:t>
      </w:r>
      <w:r w:rsidR="00EF53ED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Recuperação Judicial 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nº </w:t>
      </w:r>
      <w:r w:rsidR="00B1202E" w:rsidRPr="00551E9D">
        <w:rPr>
          <w:rFonts w:asciiTheme="majorHAnsi" w:hAnsiTheme="majorHAnsi" w:cstheme="minorHAnsi"/>
          <w:spacing w:val="20"/>
          <w:sz w:val="24"/>
          <w:szCs w:val="24"/>
        </w:rPr>
        <w:t>0804474-94.2024.8.19.0014</w:t>
      </w:r>
      <w:r w:rsidR="00BB4A5D" w:rsidRPr="001149EA">
        <w:rPr>
          <w:rFonts w:asciiTheme="majorHAnsi" w:hAnsiTheme="majorHAnsi" w:cs="Times New Roman"/>
          <w:spacing w:val="20"/>
          <w:sz w:val="24"/>
          <w:szCs w:val="24"/>
        </w:rPr>
        <w:t>, pelas razões que passa a expor:</w:t>
      </w:r>
    </w:p>
    <w:p w14:paraId="5AA8BCB2" w14:textId="77777777" w:rsidR="008622B6" w:rsidRPr="001149EA" w:rsidRDefault="008622B6" w:rsidP="00082531">
      <w:pPr>
        <w:spacing w:after="0"/>
        <w:jc w:val="both"/>
        <w:rPr>
          <w:rFonts w:asciiTheme="majorHAnsi" w:hAnsiTheme="majorHAnsi" w:cs="Times New Roman"/>
          <w:spacing w:val="20"/>
          <w:sz w:val="24"/>
          <w:szCs w:val="24"/>
        </w:rPr>
      </w:pPr>
    </w:p>
    <w:p w14:paraId="382E4DCB" w14:textId="05A6DD79" w:rsidR="00573302" w:rsidRPr="001149EA" w:rsidRDefault="0022142B" w:rsidP="00082531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="Times New Roman"/>
          <w:spacing w:val="20"/>
          <w:sz w:val="24"/>
          <w:szCs w:val="24"/>
        </w:rPr>
      </w:pPr>
      <w:r w:rsidRPr="001149EA">
        <w:rPr>
          <w:rFonts w:asciiTheme="majorHAnsi" w:hAnsiTheme="majorHAnsi" w:cs="Times New Roman"/>
          <w:spacing w:val="20"/>
          <w:sz w:val="24"/>
          <w:szCs w:val="24"/>
        </w:rPr>
        <w:t>A</w:t>
      </w:r>
      <w:r w:rsidR="00573302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Relação Nominal de Credores 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apresentada </w:t>
      </w:r>
      <w:r w:rsidR="00573302" w:rsidRPr="001149EA">
        <w:rPr>
          <w:rFonts w:asciiTheme="majorHAnsi" w:hAnsiTheme="majorHAnsi" w:cs="Times New Roman"/>
          <w:spacing w:val="20"/>
          <w:sz w:val="24"/>
          <w:szCs w:val="24"/>
        </w:rPr>
        <w:t>pela</w:t>
      </w:r>
      <w:r w:rsidR="00EB6E7C" w:rsidRPr="001149EA">
        <w:rPr>
          <w:rFonts w:asciiTheme="majorHAnsi" w:hAnsiTheme="majorHAnsi" w:cs="Times New Roman"/>
          <w:spacing w:val="20"/>
          <w:sz w:val="24"/>
          <w:szCs w:val="24"/>
        </w:rPr>
        <w:t>s</w:t>
      </w:r>
      <w:r w:rsidR="00573302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415A4D" w:rsidRPr="001149EA">
        <w:rPr>
          <w:rFonts w:asciiTheme="majorHAnsi" w:hAnsiTheme="majorHAnsi" w:cs="Times New Roman"/>
          <w:spacing w:val="20"/>
          <w:sz w:val="24"/>
          <w:szCs w:val="24"/>
        </w:rPr>
        <w:t>Recuperandas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E54FD0">
        <w:rPr>
          <w:rFonts w:asciiTheme="majorHAnsi" w:hAnsiTheme="majorHAnsi" w:cs="Times New Roman"/>
          <w:spacing w:val="20"/>
          <w:sz w:val="24"/>
          <w:szCs w:val="24"/>
        </w:rPr>
        <w:t xml:space="preserve">no </w:t>
      </w:r>
      <w:r w:rsidR="00E54FD0" w:rsidRPr="00551E9D">
        <w:rPr>
          <w:rFonts w:asciiTheme="majorHAnsi" w:hAnsiTheme="majorHAnsi" w:cstheme="minorHAnsi"/>
          <w:spacing w:val="20"/>
          <w:sz w:val="24"/>
          <w:szCs w:val="24"/>
        </w:rPr>
        <w:t>ID nº 106644633</w:t>
      </w:r>
      <w:r w:rsidR="00E54FD0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573302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do processo de Recuperação Judicial, </w:t>
      </w:r>
      <w:r w:rsidR="00415A4D">
        <w:rPr>
          <w:rFonts w:asciiTheme="majorHAnsi" w:hAnsiTheme="majorHAnsi" w:cs="Times New Roman"/>
          <w:spacing w:val="20"/>
          <w:sz w:val="24"/>
          <w:szCs w:val="24"/>
        </w:rPr>
        <w:t xml:space="preserve">consta o 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crédito em nome do </w:t>
      </w:r>
      <w:r w:rsidR="00573302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credor 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ora </w:t>
      </w:r>
      <w:r w:rsidR="00415A4D">
        <w:rPr>
          <w:rFonts w:asciiTheme="majorHAnsi" w:hAnsiTheme="majorHAnsi" w:cs="Times New Roman"/>
          <w:spacing w:val="20"/>
          <w:sz w:val="24"/>
          <w:szCs w:val="24"/>
        </w:rPr>
        <w:t>divergente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573302" w:rsidRPr="001149EA">
        <w:rPr>
          <w:rFonts w:asciiTheme="majorHAnsi" w:hAnsiTheme="majorHAnsi" w:cs="Times New Roman"/>
          <w:spacing w:val="20"/>
          <w:sz w:val="24"/>
          <w:szCs w:val="24"/>
        </w:rPr>
        <w:t>no montante de R$ ______</w:t>
      </w:r>
      <w:r w:rsidR="005F47DD" w:rsidRPr="001149EA">
        <w:rPr>
          <w:rFonts w:asciiTheme="majorHAnsi" w:hAnsiTheme="majorHAnsi" w:cs="Times New Roman"/>
          <w:spacing w:val="20"/>
          <w:sz w:val="24"/>
          <w:szCs w:val="24"/>
        </w:rPr>
        <w:t>_,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n</w:t>
      </w:r>
      <w:r w:rsidR="00573302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a classe </w:t>
      </w:r>
      <w:r w:rsidR="00823A3D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______ </w:t>
      </w:r>
      <w:r w:rsidR="00823A3D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>(indicar a classe do crédito)</w:t>
      </w:r>
      <w:r w:rsidR="00573302" w:rsidRPr="001149EA">
        <w:rPr>
          <w:rFonts w:asciiTheme="majorHAnsi" w:hAnsiTheme="majorHAnsi" w:cs="Times New Roman"/>
          <w:spacing w:val="20"/>
          <w:sz w:val="24"/>
          <w:szCs w:val="24"/>
        </w:rPr>
        <w:t>.</w:t>
      </w:r>
    </w:p>
    <w:p w14:paraId="382E4DCC" w14:textId="77777777" w:rsidR="00573302" w:rsidRPr="001149EA" w:rsidRDefault="00573302" w:rsidP="00082531">
      <w:pPr>
        <w:pStyle w:val="PargrafodaLista"/>
        <w:spacing w:after="0"/>
        <w:ind w:left="0"/>
        <w:jc w:val="both"/>
        <w:rPr>
          <w:rFonts w:asciiTheme="majorHAnsi" w:hAnsiTheme="majorHAnsi" w:cs="Times New Roman"/>
          <w:spacing w:val="20"/>
          <w:sz w:val="24"/>
          <w:szCs w:val="24"/>
        </w:rPr>
      </w:pPr>
    </w:p>
    <w:p w14:paraId="382E4DCD" w14:textId="1EDD2DCF" w:rsidR="00BB4A5D" w:rsidRPr="001149EA" w:rsidRDefault="00FD66F9" w:rsidP="00082531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="Times New Roman"/>
          <w:spacing w:val="20"/>
          <w:sz w:val="24"/>
          <w:szCs w:val="24"/>
        </w:rPr>
      </w:pPr>
      <w:r w:rsidRPr="001149EA">
        <w:rPr>
          <w:rFonts w:asciiTheme="majorHAnsi" w:hAnsiTheme="majorHAnsi" w:cs="Times New Roman"/>
          <w:spacing w:val="20"/>
          <w:sz w:val="24"/>
          <w:szCs w:val="24"/>
        </w:rPr>
        <w:t>Ocorre que, em verdade, o valor do crédito perfaz a quantia de R$</w:t>
      </w:r>
      <w:r w:rsidR="004F1AB3" w:rsidRPr="001149EA">
        <w:rPr>
          <w:rFonts w:asciiTheme="majorHAnsi" w:hAnsiTheme="majorHAnsi" w:cs="Times New Roman"/>
          <w:spacing w:val="20"/>
          <w:sz w:val="24"/>
          <w:szCs w:val="24"/>
        </w:rPr>
        <w:t>___________________,</w:t>
      </w:r>
      <w:r w:rsidR="00E32F72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BB4A5D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oriundo de </w:t>
      </w:r>
      <w:r w:rsidR="004F1AB3" w:rsidRPr="001149EA">
        <w:rPr>
          <w:rFonts w:asciiTheme="majorHAnsi" w:hAnsiTheme="majorHAnsi" w:cs="Times New Roman"/>
          <w:spacing w:val="20"/>
          <w:sz w:val="24"/>
          <w:szCs w:val="24"/>
        </w:rPr>
        <w:t>_____________________</w:t>
      </w:r>
      <w:r w:rsidR="00ED5166" w:rsidRPr="001149EA">
        <w:rPr>
          <w:rFonts w:asciiTheme="majorHAnsi" w:hAnsiTheme="majorHAnsi" w:cs="Times New Roman"/>
          <w:spacing w:val="20"/>
          <w:sz w:val="24"/>
          <w:szCs w:val="24"/>
        </w:rPr>
        <w:t>_________</w:t>
      </w:r>
      <w:r w:rsidR="004F1AB3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BB4A5D" w:rsidRPr="001149EA">
        <w:rPr>
          <w:rFonts w:asciiTheme="majorHAnsi" w:hAnsiTheme="majorHAnsi" w:cs="Times New Roman"/>
          <w:spacing w:val="20"/>
          <w:sz w:val="24"/>
          <w:szCs w:val="24"/>
        </w:rPr>
        <w:t>(</w:t>
      </w:r>
      <w:r w:rsidR="004F1AB3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informar a origem do crédito: </w:t>
      </w:r>
      <w:r w:rsidR="00BB4A5D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>contrato</w:t>
      </w:r>
      <w:r w:rsidR="00CE45D4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 de prestação de serviço, fornecimento de material</w:t>
      </w:r>
      <w:r w:rsidR="004F1AB3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, relação trabalhista, ações </w:t>
      </w:r>
      <w:r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>judiciais já liquidadas</w:t>
      </w:r>
      <w:r w:rsidR="00CE45D4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>, etc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), correspondente </w:t>
      </w:r>
      <w:r w:rsidR="00295D1B" w:rsidRPr="001149EA">
        <w:rPr>
          <w:rFonts w:asciiTheme="majorHAnsi" w:hAnsiTheme="majorHAnsi" w:cs="Times New Roman"/>
          <w:spacing w:val="20"/>
          <w:sz w:val="24"/>
          <w:szCs w:val="24"/>
        </w:rPr>
        <w:t>à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4F1AB3" w:rsidRPr="001149EA">
        <w:rPr>
          <w:rFonts w:asciiTheme="majorHAnsi" w:hAnsiTheme="majorHAnsi" w:cs="Times New Roman"/>
          <w:spacing w:val="20"/>
          <w:sz w:val="24"/>
          <w:szCs w:val="24"/>
        </w:rPr>
        <w:t>classe ______________________ (</w:t>
      </w:r>
      <w:r w:rsidR="00A76961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>colocar a classe</w:t>
      </w:r>
      <w:r w:rsidR="004F1AB3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 do crédito de acordo com o previsto no artigo 41 da Lei nº 11.101/2005</w:t>
      </w:r>
      <w:r w:rsidR="004F1AB3" w:rsidRPr="001149EA">
        <w:rPr>
          <w:rFonts w:asciiTheme="majorHAnsi" w:hAnsiTheme="majorHAnsi" w:cs="Times New Roman"/>
          <w:spacing w:val="20"/>
          <w:sz w:val="24"/>
          <w:szCs w:val="24"/>
        </w:rPr>
        <w:t>)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>.</w:t>
      </w:r>
    </w:p>
    <w:p w14:paraId="382E4DCE" w14:textId="77777777" w:rsidR="004F1AB3" w:rsidRPr="001149EA" w:rsidRDefault="004F1AB3" w:rsidP="00082531">
      <w:pPr>
        <w:pStyle w:val="PargrafodaLista"/>
        <w:spacing w:after="0"/>
        <w:ind w:left="0"/>
        <w:rPr>
          <w:rFonts w:asciiTheme="majorHAnsi" w:hAnsiTheme="majorHAnsi" w:cs="Times New Roman"/>
          <w:spacing w:val="20"/>
          <w:sz w:val="24"/>
          <w:szCs w:val="24"/>
        </w:rPr>
      </w:pPr>
    </w:p>
    <w:p w14:paraId="2DBD367E" w14:textId="284986B4" w:rsidR="00145952" w:rsidRPr="00C74622" w:rsidRDefault="000F6B11" w:rsidP="00145952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="Times New Roman"/>
          <w:spacing w:val="20"/>
          <w:sz w:val="24"/>
          <w:szCs w:val="24"/>
        </w:rPr>
      </w:pPr>
      <w:r w:rsidRPr="00C74622">
        <w:rPr>
          <w:rFonts w:asciiTheme="majorHAnsi" w:hAnsiTheme="majorHAnsi" w:cstheme="minorHAnsi"/>
          <w:spacing w:val="20"/>
          <w:sz w:val="24"/>
          <w:szCs w:val="24"/>
        </w:rPr>
        <w:t>O valor do crédito pleiteado está consubstanciado na planilha de cálculos</w:t>
      </w:r>
      <w:r w:rsidR="0069190C" w:rsidRPr="00C74622">
        <w:rPr>
          <w:rFonts w:asciiTheme="majorHAnsi" w:hAnsiTheme="majorHAnsi" w:cstheme="minorHAnsi"/>
          <w:spacing w:val="20"/>
          <w:sz w:val="24"/>
          <w:szCs w:val="24"/>
        </w:rPr>
        <w:t xml:space="preserve"> </w:t>
      </w:r>
      <w:r w:rsidR="00C74622" w:rsidRPr="00C74622">
        <w:rPr>
          <w:rFonts w:asciiTheme="majorHAnsi" w:hAnsiTheme="majorHAnsi" w:cstheme="minorHAnsi"/>
          <w:spacing w:val="20"/>
          <w:sz w:val="24"/>
          <w:szCs w:val="24"/>
        </w:rPr>
        <w:t>anex</w:t>
      </w:r>
      <w:r w:rsidR="0069190C" w:rsidRPr="00C74622">
        <w:rPr>
          <w:rFonts w:asciiTheme="majorHAnsi" w:hAnsiTheme="majorHAnsi" w:cstheme="minorHAnsi"/>
          <w:spacing w:val="20"/>
          <w:sz w:val="24"/>
          <w:szCs w:val="24"/>
        </w:rPr>
        <w:t>o</w:t>
      </w:r>
      <w:r w:rsidRPr="00C74622">
        <w:rPr>
          <w:rFonts w:asciiTheme="majorHAnsi" w:hAnsiTheme="majorHAnsi" w:cstheme="minorHAnsi"/>
          <w:spacing w:val="20"/>
          <w:sz w:val="24"/>
          <w:szCs w:val="24"/>
        </w:rPr>
        <w:t xml:space="preserve">, </w:t>
      </w:r>
      <w:r w:rsidRPr="00C74622">
        <w:rPr>
          <w:rFonts w:asciiTheme="majorHAnsi" w:hAnsiTheme="majorHAnsi" w:cstheme="minorHAnsi"/>
          <w:b/>
          <w:spacing w:val="20"/>
          <w:sz w:val="24"/>
          <w:szCs w:val="24"/>
        </w:rPr>
        <w:t>devidamente atualizado até a data do pedido de recuperação judicial (13/03/2024)</w:t>
      </w:r>
      <w:r w:rsidRPr="00C74622">
        <w:rPr>
          <w:rFonts w:asciiTheme="majorHAnsi" w:hAnsiTheme="majorHAnsi" w:cstheme="minorHAnsi"/>
          <w:spacing w:val="20"/>
          <w:sz w:val="24"/>
          <w:szCs w:val="24"/>
        </w:rPr>
        <w:t>, nos termos do artigo 9º, inciso II da Lei nº 11.101/2005</w:t>
      </w:r>
      <w:r w:rsidR="00C74622" w:rsidRPr="00C74622">
        <w:rPr>
          <w:rFonts w:asciiTheme="majorHAnsi" w:hAnsiTheme="majorHAnsi" w:cs="Times New Roman"/>
          <w:spacing w:val="20"/>
          <w:sz w:val="24"/>
          <w:szCs w:val="24"/>
        </w:rPr>
        <w:t>.</w:t>
      </w:r>
    </w:p>
    <w:p w14:paraId="382E4DD0" w14:textId="77777777" w:rsidR="005309D8" w:rsidRPr="001149EA" w:rsidRDefault="005309D8" w:rsidP="00082531">
      <w:pPr>
        <w:pStyle w:val="PargrafodaLista"/>
        <w:spacing w:after="0"/>
        <w:ind w:left="0"/>
        <w:jc w:val="both"/>
        <w:rPr>
          <w:rFonts w:asciiTheme="majorHAnsi" w:hAnsiTheme="majorHAnsi" w:cs="Times New Roman"/>
          <w:sz w:val="24"/>
          <w:szCs w:val="24"/>
        </w:rPr>
      </w:pPr>
    </w:p>
    <w:p w14:paraId="382E4DD1" w14:textId="6D878F8E" w:rsidR="00ED5166" w:rsidRPr="001149EA" w:rsidRDefault="00FD66F9" w:rsidP="00082531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="Times New Roman"/>
          <w:sz w:val="24"/>
          <w:szCs w:val="24"/>
        </w:rPr>
      </w:pPr>
      <w:r w:rsidRPr="001149EA">
        <w:rPr>
          <w:rFonts w:asciiTheme="majorHAnsi" w:hAnsiTheme="majorHAnsi" w:cs="Times New Roman"/>
          <w:spacing w:val="20"/>
          <w:sz w:val="24"/>
          <w:szCs w:val="24"/>
        </w:rPr>
        <w:t>Para tanto, apresenta-se</w:t>
      </w:r>
      <w:r w:rsidR="0096417E" w:rsidRPr="001149EA">
        <w:rPr>
          <w:rFonts w:asciiTheme="majorHAnsi" w:hAnsiTheme="majorHAnsi" w:cs="Times New Roman"/>
          <w:spacing w:val="20"/>
          <w:sz w:val="24"/>
          <w:szCs w:val="24"/>
        </w:rPr>
        <w:t>,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em anexo</w:t>
      </w:r>
      <w:r w:rsidR="0096417E" w:rsidRPr="001149EA">
        <w:rPr>
          <w:rFonts w:asciiTheme="majorHAnsi" w:hAnsiTheme="majorHAnsi" w:cs="Times New Roman"/>
          <w:spacing w:val="20"/>
          <w:sz w:val="24"/>
          <w:szCs w:val="24"/>
        </w:rPr>
        <w:t>,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4F1AB3" w:rsidRPr="001149EA">
        <w:rPr>
          <w:rFonts w:asciiTheme="majorHAnsi" w:hAnsiTheme="majorHAnsi" w:cs="Times New Roman"/>
          <w:spacing w:val="20"/>
          <w:sz w:val="24"/>
          <w:szCs w:val="24"/>
        </w:rPr>
        <w:t>os seguintes documentos comprobatórios de seu crédito: ___________________________________________________________________________</w:t>
      </w:r>
      <w:r w:rsidR="00ED5166" w:rsidRPr="001149EA">
        <w:rPr>
          <w:rFonts w:asciiTheme="majorHAnsi" w:hAnsiTheme="majorHAnsi" w:cs="Times New Roman"/>
          <w:spacing w:val="20"/>
          <w:sz w:val="24"/>
          <w:szCs w:val="24"/>
        </w:rPr>
        <w:t>___</w:t>
      </w:r>
      <w:r w:rsidR="00B1195A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(</w:t>
      </w:r>
      <w:r w:rsidR="005309D8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>Deve</w:t>
      </w:r>
      <w:r w:rsidR="005F47DD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>m</w:t>
      </w:r>
      <w:r w:rsidR="005309D8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 ser anexado</w:t>
      </w:r>
      <w:r w:rsidR="005F47DD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>s</w:t>
      </w:r>
      <w:r w:rsidR="005309D8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 à d</w:t>
      </w:r>
      <w:r w:rsidR="00ED5166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ivergência </w:t>
      </w:r>
      <w:r w:rsidR="00B1195A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todos os documentos </w:t>
      </w:r>
      <w:r w:rsidR="00ED5166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necessários para a </w:t>
      </w:r>
      <w:r w:rsidR="00B1195A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t xml:space="preserve">comprovação do crédito tais como: contrato de prestação de serviços, notas fiscais, faturas, aceites, solicitação de serviço, e-mails, </w:t>
      </w:r>
      <w:r w:rsidR="00B1195A" w:rsidRPr="001149EA">
        <w:rPr>
          <w:rFonts w:asciiTheme="majorHAnsi" w:hAnsiTheme="majorHAnsi" w:cs="Times New Roman"/>
          <w:spacing w:val="20"/>
          <w:sz w:val="24"/>
          <w:szCs w:val="24"/>
          <w:highlight w:val="yellow"/>
        </w:rPr>
        <w:lastRenderedPageBreak/>
        <w:t>decisões judiciais, cálculos judiciais, certidão de crédito emitida pelo Juízo onde se processa a execução – caso se trate de crédito discutido judicialmente, etc</w:t>
      </w:r>
      <w:r w:rsidR="00B1195A" w:rsidRPr="001149EA">
        <w:rPr>
          <w:rFonts w:asciiTheme="majorHAnsi" w:hAnsiTheme="majorHAnsi" w:cs="Times New Roman"/>
          <w:spacing w:val="20"/>
          <w:sz w:val="24"/>
          <w:szCs w:val="24"/>
        </w:rPr>
        <w:t>)</w:t>
      </w:r>
      <w:r w:rsidR="00ED5166" w:rsidRPr="001149EA">
        <w:rPr>
          <w:rFonts w:asciiTheme="majorHAnsi" w:hAnsiTheme="majorHAnsi" w:cs="Times New Roman"/>
          <w:spacing w:val="20"/>
          <w:sz w:val="24"/>
          <w:szCs w:val="24"/>
        </w:rPr>
        <w:t>.</w:t>
      </w:r>
      <w:r w:rsidR="00562FA4" w:rsidRPr="001149EA">
        <w:rPr>
          <w:rFonts w:asciiTheme="majorHAnsi" w:hAnsiTheme="majorHAnsi" w:cs="Times New Roman"/>
          <w:b/>
          <w:spacing w:val="20"/>
          <w:sz w:val="24"/>
          <w:szCs w:val="24"/>
          <w:highlight w:val="yellow"/>
        </w:rPr>
        <w:t>Observação importante: Em caso de crédito oriundo de decisões judiciais, os honorários advocatícios de sucumbência só poderão ser habilitados em nome do advogado, o qual deverá requerer a habilitação do crédito em seu nome, não sendo admitida a inclusão dos honorários</w:t>
      </w:r>
      <w:r w:rsidR="004900E3" w:rsidRPr="001149EA">
        <w:rPr>
          <w:rFonts w:asciiTheme="majorHAnsi" w:hAnsiTheme="majorHAnsi" w:cs="Times New Roman"/>
          <w:b/>
          <w:spacing w:val="20"/>
          <w:sz w:val="24"/>
          <w:szCs w:val="24"/>
          <w:highlight w:val="yellow"/>
        </w:rPr>
        <w:t xml:space="preserve"> sucumbenciais</w:t>
      </w:r>
      <w:r w:rsidR="00562FA4" w:rsidRPr="001149EA">
        <w:rPr>
          <w:rFonts w:asciiTheme="majorHAnsi" w:hAnsiTheme="majorHAnsi" w:cs="Times New Roman"/>
          <w:b/>
          <w:spacing w:val="20"/>
          <w:sz w:val="24"/>
          <w:szCs w:val="24"/>
          <w:highlight w:val="yellow"/>
        </w:rPr>
        <w:t xml:space="preserve"> no crédito do seu cliente</w:t>
      </w:r>
      <w:r w:rsidR="00562FA4" w:rsidRPr="001149EA">
        <w:rPr>
          <w:rFonts w:asciiTheme="majorHAnsi" w:hAnsiTheme="majorHAnsi" w:cs="Times New Roman"/>
          <w:spacing w:val="20"/>
          <w:sz w:val="24"/>
          <w:szCs w:val="24"/>
        </w:rPr>
        <w:t>.</w:t>
      </w:r>
    </w:p>
    <w:p w14:paraId="382E4DD2" w14:textId="77777777" w:rsidR="004F1AB3" w:rsidRPr="001149EA" w:rsidRDefault="004F1AB3" w:rsidP="00082531">
      <w:pPr>
        <w:pStyle w:val="PargrafodaLista"/>
        <w:spacing w:after="0"/>
        <w:rPr>
          <w:rFonts w:asciiTheme="majorHAnsi" w:hAnsiTheme="majorHAnsi" w:cs="Times New Roman"/>
          <w:sz w:val="24"/>
          <w:szCs w:val="24"/>
        </w:rPr>
      </w:pPr>
    </w:p>
    <w:p w14:paraId="382E4DD3" w14:textId="2D2003E6" w:rsidR="004F1AB3" w:rsidRPr="001149EA" w:rsidRDefault="00B1195A" w:rsidP="00082531">
      <w:pPr>
        <w:pStyle w:val="PargrafodaLista"/>
        <w:numPr>
          <w:ilvl w:val="0"/>
          <w:numId w:val="1"/>
        </w:numPr>
        <w:spacing w:after="0"/>
        <w:ind w:left="0" w:firstLine="0"/>
        <w:jc w:val="both"/>
        <w:rPr>
          <w:rFonts w:asciiTheme="majorHAnsi" w:hAnsiTheme="majorHAnsi" w:cs="Times New Roman"/>
          <w:spacing w:val="20"/>
          <w:sz w:val="24"/>
          <w:szCs w:val="24"/>
        </w:rPr>
      </w:pPr>
      <w:r w:rsidRPr="001149EA">
        <w:rPr>
          <w:rFonts w:asciiTheme="majorHAnsi" w:hAnsiTheme="majorHAnsi" w:cs="Times New Roman"/>
          <w:spacing w:val="20"/>
          <w:sz w:val="24"/>
          <w:szCs w:val="24"/>
        </w:rPr>
        <w:t>Di</w:t>
      </w:r>
      <w:r w:rsidR="005F47DD" w:rsidRPr="001149EA">
        <w:rPr>
          <w:rFonts w:asciiTheme="majorHAnsi" w:hAnsiTheme="majorHAnsi" w:cs="Times New Roman"/>
          <w:spacing w:val="20"/>
          <w:sz w:val="24"/>
          <w:szCs w:val="24"/>
        </w:rPr>
        <w:t>ante do exposto, requer que esta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Administra</w:t>
      </w:r>
      <w:r w:rsidR="00E52B32">
        <w:rPr>
          <w:rFonts w:asciiTheme="majorHAnsi" w:hAnsiTheme="majorHAnsi" w:cs="Times New Roman"/>
          <w:spacing w:val="20"/>
          <w:sz w:val="24"/>
          <w:szCs w:val="24"/>
        </w:rPr>
        <w:t>ção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Judicial</w:t>
      </w:r>
      <w:r w:rsidR="005F47DD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conjunta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BA7075" w:rsidRPr="001149EA">
        <w:rPr>
          <w:rFonts w:asciiTheme="majorHAnsi" w:hAnsiTheme="majorHAnsi" w:cs="Times New Roman"/>
          <w:spacing w:val="20"/>
          <w:sz w:val="24"/>
          <w:szCs w:val="24"/>
        </w:rPr>
        <w:t>receba a presente</w:t>
      </w:r>
      <w:r w:rsidR="00851B85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FD66F9" w:rsidRPr="001149EA">
        <w:rPr>
          <w:rFonts w:asciiTheme="majorHAnsi" w:hAnsiTheme="majorHAnsi" w:cs="Times New Roman"/>
          <w:b/>
          <w:spacing w:val="20"/>
          <w:sz w:val="24"/>
          <w:szCs w:val="24"/>
        </w:rPr>
        <w:t>DIVERGÊNCIA</w:t>
      </w:r>
      <w:r w:rsidRPr="001149EA">
        <w:rPr>
          <w:rFonts w:asciiTheme="majorHAnsi" w:hAnsiTheme="majorHAnsi" w:cs="Times New Roman"/>
          <w:b/>
          <w:spacing w:val="20"/>
          <w:sz w:val="24"/>
          <w:szCs w:val="24"/>
        </w:rPr>
        <w:t xml:space="preserve"> DE CRÉDITO</w:t>
      </w:r>
      <w:r w:rsidR="00FD66F9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, a fim de que faça constar </w:t>
      </w:r>
      <w:r w:rsidR="00851B85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na 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Relação de Credores da Recuperação Judicial </w:t>
      </w:r>
      <w:r w:rsidR="00ED5166" w:rsidRPr="001149EA">
        <w:rPr>
          <w:rFonts w:asciiTheme="majorHAnsi" w:hAnsiTheme="majorHAnsi" w:cs="Times New Roman"/>
          <w:spacing w:val="20"/>
          <w:sz w:val="24"/>
          <w:szCs w:val="24"/>
        </w:rPr>
        <w:t>o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8F56A7" w:rsidRPr="001149EA">
        <w:rPr>
          <w:rFonts w:asciiTheme="majorHAnsi" w:hAnsiTheme="majorHAnsi" w:cs="Times New Roman"/>
          <w:spacing w:val="20"/>
          <w:sz w:val="24"/>
          <w:szCs w:val="24"/>
        </w:rPr>
        <w:t>crédito em nome d</w:t>
      </w:r>
      <w:r w:rsidR="00ED5166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o ora impugnante no valor </w:t>
      </w:r>
      <w:r w:rsidR="00851B85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de </w:t>
      </w:r>
      <w:r w:rsidR="00851B85" w:rsidRPr="001149EA">
        <w:rPr>
          <w:rFonts w:asciiTheme="majorHAnsi" w:hAnsiTheme="majorHAnsi" w:cs="Times New Roman"/>
          <w:b/>
          <w:spacing w:val="20"/>
          <w:sz w:val="24"/>
          <w:szCs w:val="24"/>
          <w:u w:val="single"/>
        </w:rPr>
        <w:t>R$</w:t>
      </w:r>
      <w:r w:rsidR="008F56A7" w:rsidRPr="001149EA">
        <w:rPr>
          <w:rFonts w:asciiTheme="majorHAnsi" w:hAnsiTheme="majorHAnsi" w:cs="Times New Roman"/>
          <w:b/>
          <w:spacing w:val="20"/>
          <w:sz w:val="24"/>
          <w:szCs w:val="24"/>
          <w:u w:val="single"/>
        </w:rPr>
        <w:t>_____________</w:t>
      </w:r>
      <w:r w:rsidRPr="001149EA">
        <w:rPr>
          <w:rFonts w:asciiTheme="majorHAnsi" w:hAnsiTheme="majorHAnsi" w:cs="Times New Roman"/>
          <w:b/>
          <w:spacing w:val="20"/>
          <w:sz w:val="24"/>
          <w:szCs w:val="24"/>
        </w:rPr>
        <w:t>,</w:t>
      </w:r>
      <w:r w:rsidR="00851B85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="00BA7075" w:rsidRPr="001149EA">
        <w:rPr>
          <w:rFonts w:asciiTheme="majorHAnsi" w:hAnsiTheme="majorHAnsi" w:cs="Times New Roman"/>
          <w:b/>
          <w:spacing w:val="20"/>
          <w:sz w:val="24"/>
          <w:szCs w:val="24"/>
        </w:rPr>
        <w:t xml:space="preserve">atualizado até </w:t>
      </w:r>
      <w:r w:rsidR="000F6B11">
        <w:rPr>
          <w:rFonts w:asciiTheme="majorHAnsi" w:hAnsiTheme="majorHAnsi" w:cs="Times New Roman"/>
          <w:b/>
          <w:spacing w:val="20"/>
          <w:sz w:val="24"/>
          <w:szCs w:val="24"/>
        </w:rPr>
        <w:t>13/03/2024</w:t>
      </w:r>
      <w:r w:rsidR="00BA7075" w:rsidRPr="001149EA">
        <w:rPr>
          <w:rFonts w:asciiTheme="majorHAnsi" w:hAnsiTheme="majorHAnsi" w:cs="Times New Roman"/>
          <w:b/>
          <w:spacing w:val="20"/>
          <w:sz w:val="24"/>
          <w:szCs w:val="24"/>
        </w:rPr>
        <w:t xml:space="preserve">, </w:t>
      </w:r>
      <w:r w:rsidR="008F56A7" w:rsidRPr="001149EA">
        <w:rPr>
          <w:rFonts w:asciiTheme="majorHAnsi" w:hAnsiTheme="majorHAnsi" w:cs="Times New Roman"/>
          <w:spacing w:val="20"/>
          <w:sz w:val="24"/>
          <w:szCs w:val="24"/>
        </w:rPr>
        <w:t>na classe ______________</w:t>
      </w:r>
      <w:r w:rsidR="00851B85" w:rsidRPr="001149EA">
        <w:rPr>
          <w:rFonts w:asciiTheme="majorHAnsi" w:hAnsiTheme="majorHAnsi" w:cs="Times New Roman"/>
          <w:spacing w:val="20"/>
          <w:sz w:val="24"/>
          <w:szCs w:val="24"/>
        </w:rPr>
        <w:t>,</w:t>
      </w:r>
      <w:r w:rsidR="00116612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devido pela empresa ______________________</w:t>
      </w:r>
      <w:r w:rsidR="008F56A7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em consonância com</w:t>
      </w:r>
      <w:r w:rsidR="00295D1B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os</w:t>
      </w:r>
      <w:r w:rsidR="008F56A7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 </w:t>
      </w:r>
      <w:r w:rsidRPr="001149EA">
        <w:rPr>
          <w:rFonts w:asciiTheme="majorHAnsi" w:hAnsiTheme="majorHAnsi" w:cs="Times New Roman"/>
          <w:spacing w:val="20"/>
          <w:sz w:val="24"/>
          <w:szCs w:val="24"/>
        </w:rPr>
        <w:t>documentos comprobató</w:t>
      </w:r>
      <w:r w:rsidR="00851B85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rios </w:t>
      </w:r>
      <w:r w:rsidR="005309D8" w:rsidRPr="001149EA">
        <w:rPr>
          <w:rFonts w:asciiTheme="majorHAnsi" w:hAnsiTheme="majorHAnsi" w:cs="Times New Roman"/>
          <w:spacing w:val="20"/>
          <w:sz w:val="24"/>
          <w:szCs w:val="24"/>
        </w:rPr>
        <w:t>em anexo</w:t>
      </w:r>
      <w:r w:rsidR="00851B85" w:rsidRPr="001149EA">
        <w:rPr>
          <w:rFonts w:asciiTheme="majorHAnsi" w:hAnsiTheme="majorHAnsi" w:cs="Times New Roman"/>
          <w:spacing w:val="20"/>
          <w:sz w:val="24"/>
          <w:szCs w:val="24"/>
        </w:rPr>
        <w:t xml:space="preserve">. </w:t>
      </w:r>
    </w:p>
    <w:p w14:paraId="382E4DD4" w14:textId="77777777" w:rsidR="00851B85" w:rsidRPr="001149EA" w:rsidRDefault="00851B85" w:rsidP="00082531">
      <w:pPr>
        <w:pStyle w:val="PargrafodaLista"/>
        <w:spacing w:after="0"/>
        <w:ind w:left="0"/>
        <w:rPr>
          <w:rFonts w:asciiTheme="majorHAnsi" w:hAnsiTheme="majorHAnsi" w:cs="Times New Roman"/>
          <w:sz w:val="24"/>
          <w:szCs w:val="24"/>
        </w:rPr>
      </w:pPr>
    </w:p>
    <w:p w14:paraId="382E4DD5" w14:textId="77777777" w:rsidR="00851B85" w:rsidRPr="001149EA" w:rsidRDefault="00851B85" w:rsidP="00082531">
      <w:pPr>
        <w:pStyle w:val="PargrafodaLista"/>
        <w:spacing w:after="0"/>
        <w:rPr>
          <w:rFonts w:asciiTheme="majorHAnsi" w:hAnsiTheme="majorHAnsi" w:cs="Times New Roman"/>
          <w:sz w:val="24"/>
          <w:szCs w:val="24"/>
        </w:rPr>
      </w:pPr>
    </w:p>
    <w:p w14:paraId="382E4DD6" w14:textId="77777777" w:rsidR="00375099" w:rsidRPr="001149EA" w:rsidRDefault="00375099" w:rsidP="00082531">
      <w:pPr>
        <w:pStyle w:val="PargrafodaLista"/>
        <w:spacing w:after="0"/>
        <w:rPr>
          <w:rFonts w:asciiTheme="majorHAnsi" w:hAnsiTheme="majorHAnsi" w:cs="Times New Roman"/>
          <w:sz w:val="24"/>
          <w:szCs w:val="24"/>
        </w:rPr>
      </w:pPr>
    </w:p>
    <w:p w14:paraId="382E4DD7" w14:textId="77777777" w:rsidR="00851B85" w:rsidRPr="001149EA" w:rsidRDefault="00851B85" w:rsidP="00082531">
      <w:pPr>
        <w:pStyle w:val="PargrafodaLista"/>
        <w:spacing w:after="0"/>
        <w:jc w:val="center"/>
        <w:rPr>
          <w:rFonts w:asciiTheme="majorHAnsi" w:hAnsiTheme="majorHAnsi" w:cs="Times New Roman"/>
          <w:sz w:val="24"/>
          <w:szCs w:val="24"/>
        </w:rPr>
      </w:pPr>
      <w:r w:rsidRPr="001149EA">
        <w:rPr>
          <w:rFonts w:asciiTheme="majorHAnsi" w:hAnsiTheme="majorHAnsi" w:cs="Times New Roman"/>
          <w:sz w:val="24"/>
          <w:szCs w:val="24"/>
        </w:rPr>
        <w:t>___________________________________________________</w:t>
      </w:r>
    </w:p>
    <w:p w14:paraId="382E4DD8" w14:textId="77777777" w:rsidR="00851B85" w:rsidRDefault="00851B85" w:rsidP="00082531">
      <w:pPr>
        <w:pStyle w:val="PargrafodaLista"/>
        <w:spacing w:after="0"/>
        <w:ind w:left="0"/>
        <w:jc w:val="center"/>
        <w:rPr>
          <w:rFonts w:asciiTheme="majorHAnsi" w:hAnsiTheme="majorHAnsi" w:cs="Times New Roman"/>
          <w:sz w:val="24"/>
          <w:szCs w:val="24"/>
        </w:rPr>
      </w:pPr>
      <w:r w:rsidRPr="001149EA">
        <w:rPr>
          <w:rFonts w:asciiTheme="majorHAnsi" w:hAnsiTheme="majorHAnsi" w:cs="Times New Roman"/>
          <w:sz w:val="24"/>
          <w:szCs w:val="24"/>
        </w:rPr>
        <w:t>Nome do Credor</w:t>
      </w:r>
      <w:r w:rsidR="00ED5166" w:rsidRPr="001149EA">
        <w:rPr>
          <w:rFonts w:asciiTheme="majorHAnsi" w:hAnsiTheme="majorHAnsi" w:cs="Times New Roman"/>
          <w:sz w:val="24"/>
          <w:szCs w:val="24"/>
        </w:rPr>
        <w:t xml:space="preserve"> / Advogado</w:t>
      </w:r>
    </w:p>
    <w:p w14:paraId="20430984" w14:textId="349AD737" w:rsidR="004B0447" w:rsidRDefault="004B0447">
      <w:pPr>
        <w:rPr>
          <w:rFonts w:asciiTheme="majorHAnsi" w:hAnsiTheme="majorHAnsi" w:cs="Times New Roman"/>
          <w:sz w:val="24"/>
          <w:szCs w:val="24"/>
        </w:rPr>
      </w:pPr>
      <w:r>
        <w:rPr>
          <w:rFonts w:asciiTheme="majorHAnsi" w:hAnsiTheme="majorHAnsi" w:cs="Times New Roman"/>
          <w:sz w:val="24"/>
          <w:szCs w:val="24"/>
        </w:rPr>
        <w:br w:type="page"/>
      </w:r>
    </w:p>
    <w:p w14:paraId="3F4F9E53" w14:textId="2B482692" w:rsidR="00C74622" w:rsidRDefault="00C74622" w:rsidP="00082531">
      <w:pPr>
        <w:pStyle w:val="PargrafodaLista"/>
        <w:spacing w:after="0"/>
        <w:ind w:left="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>
        <w:rPr>
          <w:rFonts w:asciiTheme="majorHAnsi" w:hAnsiTheme="majorHAnsi" w:cs="Times New Roman"/>
          <w:b/>
          <w:bCs/>
          <w:sz w:val="24"/>
          <w:szCs w:val="24"/>
        </w:rPr>
        <w:lastRenderedPageBreak/>
        <w:t>ANEXO</w:t>
      </w:r>
    </w:p>
    <w:p w14:paraId="658F18FF" w14:textId="1EC3242D" w:rsidR="00D25EF5" w:rsidRPr="00C74622" w:rsidRDefault="00D25EF5" w:rsidP="00082531">
      <w:pPr>
        <w:pStyle w:val="PargrafodaLista"/>
        <w:spacing w:after="0"/>
        <w:ind w:left="0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C74622">
        <w:rPr>
          <w:rFonts w:asciiTheme="majorHAnsi" w:hAnsiTheme="majorHAnsi" w:cs="Times New Roman"/>
          <w:b/>
          <w:bCs/>
          <w:sz w:val="24"/>
          <w:szCs w:val="24"/>
        </w:rPr>
        <w:t>PLANILHA DE CÁLCULOS</w:t>
      </w:r>
    </w:p>
    <w:p w14:paraId="0AA2F7D5" w14:textId="77777777" w:rsidR="00D25EF5" w:rsidRDefault="00D25EF5" w:rsidP="00082531">
      <w:pPr>
        <w:pStyle w:val="PargrafodaLista"/>
        <w:spacing w:after="0"/>
        <w:ind w:left="0"/>
        <w:jc w:val="center"/>
        <w:rPr>
          <w:rFonts w:asciiTheme="majorHAnsi" w:hAnsiTheme="majorHAnsi" w:cs="Times New Roman"/>
          <w:sz w:val="24"/>
          <w:szCs w:val="24"/>
        </w:rPr>
      </w:pPr>
    </w:p>
    <w:tbl>
      <w:tblPr>
        <w:tblStyle w:val="Tabelacomgrade"/>
        <w:tblW w:w="6374" w:type="pct"/>
        <w:tblInd w:w="-1134" w:type="dxa"/>
        <w:tblLook w:val="04A0" w:firstRow="1" w:lastRow="0" w:firstColumn="1" w:lastColumn="0" w:noHBand="0" w:noVBand="1"/>
      </w:tblPr>
      <w:tblGrid>
        <w:gridCol w:w="448"/>
        <w:gridCol w:w="3079"/>
        <w:gridCol w:w="1369"/>
        <w:gridCol w:w="1655"/>
        <w:gridCol w:w="2103"/>
        <w:gridCol w:w="2174"/>
      </w:tblGrid>
      <w:tr w:rsidR="00C74622" w14:paraId="50CA6C72" w14:textId="77777777" w:rsidTr="00C74622">
        <w:trPr>
          <w:trHeight w:val="679"/>
        </w:trPr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BF9BA" w14:textId="77777777" w:rsidR="00C74622" w:rsidRDefault="00C74622" w:rsidP="007F1650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422" w:type="pct"/>
            <w:tcBorders>
              <w:left w:val="single" w:sz="4" w:space="0" w:color="auto"/>
            </w:tcBorders>
            <w:shd w:val="clear" w:color="auto" w:fill="4F81BD" w:themeFill="accent1"/>
            <w:vAlign w:val="center"/>
          </w:tcPr>
          <w:p w14:paraId="07E81CF4" w14:textId="77777777" w:rsidR="00C74622" w:rsidRPr="00CD16FA" w:rsidRDefault="00C74622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Descrição</w:t>
            </w:r>
          </w:p>
        </w:tc>
        <w:tc>
          <w:tcPr>
            <w:tcW w:w="632" w:type="pct"/>
            <w:shd w:val="clear" w:color="auto" w:fill="4F81BD" w:themeFill="accent1"/>
            <w:vAlign w:val="center"/>
          </w:tcPr>
          <w:p w14:paraId="6EAB81F2" w14:textId="77777777" w:rsidR="00C74622" w:rsidRPr="00CD16FA" w:rsidRDefault="00C74622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Data de Origem</w:t>
            </w:r>
          </w:p>
        </w:tc>
        <w:tc>
          <w:tcPr>
            <w:tcW w:w="764" w:type="pct"/>
            <w:shd w:val="clear" w:color="auto" w:fill="4F81BD" w:themeFill="accent1"/>
            <w:vAlign w:val="center"/>
          </w:tcPr>
          <w:p w14:paraId="03E29324" w14:textId="63253673" w:rsidR="00C74622" w:rsidRPr="00CD16FA" w:rsidRDefault="00C74622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Valor histórico</w:t>
            </w:r>
          </w:p>
        </w:tc>
        <w:tc>
          <w:tcPr>
            <w:tcW w:w="971" w:type="pct"/>
            <w:shd w:val="clear" w:color="auto" w:fill="4F81BD" w:themeFill="accent1"/>
            <w:vAlign w:val="center"/>
          </w:tcPr>
          <w:p w14:paraId="44A521CA" w14:textId="3C14C551" w:rsidR="00C74622" w:rsidRPr="00CD16FA" w:rsidRDefault="00C74622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Vencimento</w:t>
            </w:r>
          </w:p>
        </w:tc>
        <w:tc>
          <w:tcPr>
            <w:tcW w:w="1004" w:type="pct"/>
            <w:shd w:val="clear" w:color="auto" w:fill="4F81BD" w:themeFill="accent1"/>
            <w:vAlign w:val="center"/>
          </w:tcPr>
          <w:p w14:paraId="0E0E2C69" w14:textId="69FB9E35" w:rsidR="00C74622" w:rsidRPr="00CD16FA" w:rsidRDefault="00C74622" w:rsidP="007F1650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Valor atualizado até 13/03/2024</w:t>
            </w:r>
          </w:p>
        </w:tc>
      </w:tr>
      <w:tr w:rsidR="00C74622" w14:paraId="569D45E4" w14:textId="77777777" w:rsidTr="00C74622">
        <w:trPr>
          <w:trHeight w:val="652"/>
        </w:trPr>
        <w:tc>
          <w:tcPr>
            <w:tcW w:w="207" w:type="pct"/>
            <w:tcBorders>
              <w:top w:val="single" w:sz="4" w:space="0" w:color="auto"/>
            </w:tcBorders>
            <w:shd w:val="clear" w:color="auto" w:fill="4F81BD" w:themeFill="accent1"/>
            <w:vAlign w:val="center"/>
          </w:tcPr>
          <w:p w14:paraId="00AF2304" w14:textId="77777777" w:rsidR="00C74622" w:rsidRPr="00CD16FA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1</w:t>
            </w:r>
          </w:p>
        </w:tc>
        <w:tc>
          <w:tcPr>
            <w:tcW w:w="1422" w:type="pct"/>
            <w:vAlign w:val="center"/>
          </w:tcPr>
          <w:p w14:paraId="59DEFC82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5A89FFF0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6CDE7F32" w14:textId="73251DD8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7B2C7107" w14:textId="312B801C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72F90763" w14:textId="036D3923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C74622" w14:paraId="06608023" w14:textId="77777777" w:rsidTr="00C74622">
        <w:trPr>
          <w:trHeight w:val="652"/>
        </w:trPr>
        <w:tc>
          <w:tcPr>
            <w:tcW w:w="207" w:type="pct"/>
            <w:shd w:val="clear" w:color="auto" w:fill="4F81BD" w:themeFill="accent1"/>
            <w:vAlign w:val="center"/>
          </w:tcPr>
          <w:p w14:paraId="6A8F2F71" w14:textId="77777777" w:rsidR="00C74622" w:rsidRPr="00CD16FA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2</w:t>
            </w:r>
          </w:p>
        </w:tc>
        <w:tc>
          <w:tcPr>
            <w:tcW w:w="1422" w:type="pct"/>
            <w:vAlign w:val="center"/>
          </w:tcPr>
          <w:p w14:paraId="121BE64F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535F1986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57106017" w14:textId="71F6E33F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026305B2" w14:textId="2A6A9CDC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2BDE333D" w14:textId="72D231B3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C74622" w14:paraId="62AD777B" w14:textId="77777777" w:rsidTr="00C74622">
        <w:trPr>
          <w:trHeight w:val="652"/>
        </w:trPr>
        <w:tc>
          <w:tcPr>
            <w:tcW w:w="207" w:type="pct"/>
            <w:shd w:val="clear" w:color="auto" w:fill="4F81BD" w:themeFill="accent1"/>
            <w:vAlign w:val="center"/>
          </w:tcPr>
          <w:p w14:paraId="3F206215" w14:textId="77777777" w:rsidR="00C74622" w:rsidRPr="00CD16FA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3</w:t>
            </w:r>
          </w:p>
        </w:tc>
        <w:tc>
          <w:tcPr>
            <w:tcW w:w="1422" w:type="pct"/>
            <w:vAlign w:val="center"/>
          </w:tcPr>
          <w:p w14:paraId="585F8F47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650873DA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787749C6" w14:textId="2778EACA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105162F7" w14:textId="1D6CF81E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1D4E5F5F" w14:textId="3793004F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C74622" w14:paraId="6E7EDC38" w14:textId="77777777" w:rsidTr="00C74622">
        <w:trPr>
          <w:trHeight w:val="652"/>
        </w:trPr>
        <w:tc>
          <w:tcPr>
            <w:tcW w:w="207" w:type="pct"/>
            <w:shd w:val="clear" w:color="auto" w:fill="4F81BD" w:themeFill="accent1"/>
            <w:vAlign w:val="center"/>
          </w:tcPr>
          <w:p w14:paraId="33CD9DD3" w14:textId="77777777" w:rsidR="00C74622" w:rsidRPr="00CD16FA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4</w:t>
            </w:r>
          </w:p>
        </w:tc>
        <w:tc>
          <w:tcPr>
            <w:tcW w:w="1422" w:type="pct"/>
            <w:vAlign w:val="center"/>
          </w:tcPr>
          <w:p w14:paraId="722C6FF5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2DCFEEB5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1C2ABFE8" w14:textId="64D40772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1D057464" w14:textId="155FED99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754EE39C" w14:textId="780EF775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C74622" w14:paraId="5EB6C05A" w14:textId="77777777" w:rsidTr="00C74622">
        <w:trPr>
          <w:trHeight w:val="652"/>
        </w:trPr>
        <w:tc>
          <w:tcPr>
            <w:tcW w:w="207" w:type="pct"/>
            <w:shd w:val="clear" w:color="auto" w:fill="4F81BD" w:themeFill="accent1"/>
            <w:vAlign w:val="center"/>
          </w:tcPr>
          <w:p w14:paraId="13D336A0" w14:textId="77777777" w:rsidR="00C74622" w:rsidRPr="00CD16FA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D16FA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5</w:t>
            </w:r>
          </w:p>
        </w:tc>
        <w:tc>
          <w:tcPr>
            <w:tcW w:w="1422" w:type="pct"/>
            <w:vAlign w:val="center"/>
          </w:tcPr>
          <w:p w14:paraId="28E3495B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632" w:type="pct"/>
            <w:vAlign w:val="center"/>
          </w:tcPr>
          <w:p w14:paraId="3281E880" w14:textId="77777777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0673DCBB" w14:textId="352E85DE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  <w:tc>
          <w:tcPr>
            <w:tcW w:w="971" w:type="pct"/>
            <w:vAlign w:val="center"/>
          </w:tcPr>
          <w:p w14:paraId="3CC13212" w14:textId="53FC05B5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vAlign w:val="center"/>
          </w:tcPr>
          <w:p w14:paraId="5AAA9F86" w14:textId="60C0F754" w:rsidR="00C74622" w:rsidRDefault="00C74622" w:rsidP="00C74622">
            <w:pPr>
              <w:jc w:val="center"/>
              <w:rPr>
                <w:rFonts w:asciiTheme="majorHAnsi" w:hAnsiTheme="majorHAnsi" w:cs="Times New Roman"/>
                <w:spacing w:val="20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pacing w:val="20"/>
                <w:sz w:val="24"/>
                <w:szCs w:val="24"/>
              </w:rPr>
              <w:t>R$</w:t>
            </w:r>
          </w:p>
        </w:tc>
      </w:tr>
      <w:tr w:rsidR="00C74622" w14:paraId="440C0CD1" w14:textId="77777777" w:rsidTr="00C74622">
        <w:trPr>
          <w:trHeight w:val="652"/>
        </w:trPr>
        <w:tc>
          <w:tcPr>
            <w:tcW w:w="207" w:type="pct"/>
            <w:shd w:val="clear" w:color="auto" w:fill="1F497D" w:themeFill="text2"/>
            <w:vAlign w:val="center"/>
          </w:tcPr>
          <w:p w14:paraId="23FE3362" w14:textId="147172E2" w:rsidR="00C74622" w:rsidRPr="00CD16FA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</w:p>
        </w:tc>
        <w:tc>
          <w:tcPr>
            <w:tcW w:w="1422" w:type="pct"/>
            <w:shd w:val="clear" w:color="auto" w:fill="1F497D" w:themeFill="text2"/>
            <w:vAlign w:val="center"/>
          </w:tcPr>
          <w:p w14:paraId="6A0605A6" w14:textId="32C3DB5C" w:rsidR="00C74622" w:rsidRPr="00C74622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74622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TOTAL</w:t>
            </w:r>
          </w:p>
        </w:tc>
        <w:tc>
          <w:tcPr>
            <w:tcW w:w="632" w:type="pct"/>
            <w:shd w:val="clear" w:color="auto" w:fill="1F497D" w:themeFill="text2"/>
            <w:vAlign w:val="center"/>
          </w:tcPr>
          <w:p w14:paraId="0413A359" w14:textId="77777777" w:rsidR="00C74622" w:rsidRPr="00C74622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</w:p>
        </w:tc>
        <w:tc>
          <w:tcPr>
            <w:tcW w:w="764" w:type="pct"/>
            <w:shd w:val="clear" w:color="auto" w:fill="1F497D" w:themeFill="text2"/>
            <w:vAlign w:val="center"/>
          </w:tcPr>
          <w:p w14:paraId="1E6B7417" w14:textId="25A298DF" w:rsidR="00C74622" w:rsidRPr="00C74622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74622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R$ -----</w:t>
            </w:r>
          </w:p>
        </w:tc>
        <w:tc>
          <w:tcPr>
            <w:tcW w:w="971" w:type="pct"/>
            <w:shd w:val="clear" w:color="auto" w:fill="1F497D" w:themeFill="text2"/>
            <w:vAlign w:val="center"/>
          </w:tcPr>
          <w:p w14:paraId="006E5258" w14:textId="2622C1A4" w:rsidR="00C74622" w:rsidRPr="00C74622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</w:p>
        </w:tc>
        <w:tc>
          <w:tcPr>
            <w:tcW w:w="1004" w:type="pct"/>
            <w:shd w:val="clear" w:color="auto" w:fill="1F497D" w:themeFill="text2"/>
            <w:vAlign w:val="center"/>
          </w:tcPr>
          <w:p w14:paraId="2359B89C" w14:textId="27AA3A3F" w:rsidR="00C74622" w:rsidRPr="00C74622" w:rsidRDefault="00C74622" w:rsidP="00C74622">
            <w:pPr>
              <w:jc w:val="center"/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</w:pPr>
            <w:r w:rsidRPr="00C74622">
              <w:rPr>
                <w:rFonts w:asciiTheme="majorHAnsi" w:hAnsiTheme="majorHAnsi" w:cs="Times New Roman"/>
                <w:b/>
                <w:bCs/>
                <w:color w:val="FFFFFF" w:themeColor="background1"/>
                <w:spacing w:val="20"/>
                <w:sz w:val="24"/>
                <w:szCs w:val="24"/>
              </w:rPr>
              <w:t>R$ -----</w:t>
            </w:r>
          </w:p>
        </w:tc>
      </w:tr>
    </w:tbl>
    <w:p w14:paraId="0BD2C77F" w14:textId="77777777" w:rsidR="00D25EF5" w:rsidRDefault="00D25EF5" w:rsidP="00082531">
      <w:pPr>
        <w:pStyle w:val="PargrafodaLista"/>
        <w:spacing w:after="0"/>
        <w:ind w:left="0"/>
        <w:jc w:val="center"/>
        <w:rPr>
          <w:rFonts w:asciiTheme="majorHAnsi" w:hAnsiTheme="majorHAnsi" w:cs="Times New Roman"/>
          <w:sz w:val="24"/>
          <w:szCs w:val="24"/>
        </w:rPr>
      </w:pPr>
    </w:p>
    <w:p w14:paraId="5DAA44A2" w14:textId="23583FFE" w:rsidR="00D25EF5" w:rsidRPr="00C74622" w:rsidRDefault="00C74622" w:rsidP="00C74622">
      <w:pPr>
        <w:pStyle w:val="PargrafodaLista"/>
        <w:spacing w:after="0"/>
        <w:ind w:left="-993"/>
        <w:jc w:val="center"/>
        <w:rPr>
          <w:rFonts w:asciiTheme="majorHAnsi" w:hAnsiTheme="majorHAnsi" w:cs="Times New Roman"/>
          <w:b/>
          <w:bCs/>
          <w:sz w:val="24"/>
          <w:szCs w:val="24"/>
        </w:rPr>
      </w:pPr>
      <w:r w:rsidRPr="00C74622">
        <w:rPr>
          <w:rFonts w:asciiTheme="majorHAnsi" w:hAnsiTheme="majorHAnsi" w:cs="Times New Roman"/>
          <w:b/>
          <w:bCs/>
          <w:sz w:val="24"/>
          <w:szCs w:val="24"/>
          <w:highlight w:val="yellow"/>
        </w:rPr>
        <w:t>(Incidência de juros e de correção monetária limitados até o dia 13/03/2024)</w:t>
      </w:r>
    </w:p>
    <w:sectPr w:rsidR="00D25EF5" w:rsidRPr="00C746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5E44A0" w14:textId="77777777" w:rsidR="00491CE5" w:rsidRDefault="00491CE5" w:rsidP="00EB4142">
      <w:pPr>
        <w:spacing w:after="0" w:line="240" w:lineRule="auto"/>
      </w:pPr>
      <w:r>
        <w:separator/>
      </w:r>
    </w:p>
  </w:endnote>
  <w:endnote w:type="continuationSeparator" w:id="0">
    <w:p w14:paraId="255BA017" w14:textId="77777777" w:rsidR="00491CE5" w:rsidRDefault="00491CE5" w:rsidP="00EB41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60ABD9" w14:textId="77777777" w:rsidR="00491CE5" w:rsidRDefault="00491CE5" w:rsidP="00EB4142">
      <w:pPr>
        <w:spacing w:after="0" w:line="240" w:lineRule="auto"/>
      </w:pPr>
      <w:r>
        <w:separator/>
      </w:r>
    </w:p>
  </w:footnote>
  <w:footnote w:type="continuationSeparator" w:id="0">
    <w:p w14:paraId="11FD1E2F" w14:textId="77777777" w:rsidR="00491CE5" w:rsidRDefault="00491CE5" w:rsidP="00EB41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DB38FD"/>
    <w:multiLevelType w:val="hybridMultilevel"/>
    <w:tmpl w:val="9A809ACE"/>
    <w:lvl w:ilvl="0" w:tplc="523631B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5EE"/>
    <w:rsid w:val="00053561"/>
    <w:rsid w:val="00081CA4"/>
    <w:rsid w:val="00082531"/>
    <w:rsid w:val="000F6B11"/>
    <w:rsid w:val="001149EA"/>
    <w:rsid w:val="00116612"/>
    <w:rsid w:val="00135A2A"/>
    <w:rsid w:val="00145952"/>
    <w:rsid w:val="001955FB"/>
    <w:rsid w:val="001C0838"/>
    <w:rsid w:val="001C3C92"/>
    <w:rsid w:val="0022142B"/>
    <w:rsid w:val="00223BB7"/>
    <w:rsid w:val="002805F5"/>
    <w:rsid w:val="002875D2"/>
    <w:rsid w:val="00295D1B"/>
    <w:rsid w:val="002F5393"/>
    <w:rsid w:val="00313628"/>
    <w:rsid w:val="00362F88"/>
    <w:rsid w:val="00370C6C"/>
    <w:rsid w:val="00375099"/>
    <w:rsid w:val="00380C2F"/>
    <w:rsid w:val="00415A4D"/>
    <w:rsid w:val="0042437D"/>
    <w:rsid w:val="0045276C"/>
    <w:rsid w:val="004900E3"/>
    <w:rsid w:val="00491CE5"/>
    <w:rsid w:val="004B0447"/>
    <w:rsid w:val="004D2076"/>
    <w:rsid w:val="004F1AB3"/>
    <w:rsid w:val="005309D8"/>
    <w:rsid w:val="00562FA4"/>
    <w:rsid w:val="00573302"/>
    <w:rsid w:val="00592A9B"/>
    <w:rsid w:val="005C73D8"/>
    <w:rsid w:val="005F47DD"/>
    <w:rsid w:val="00642D2C"/>
    <w:rsid w:val="0065019B"/>
    <w:rsid w:val="0069190C"/>
    <w:rsid w:val="006B2B89"/>
    <w:rsid w:val="006D0F1C"/>
    <w:rsid w:val="00755F7B"/>
    <w:rsid w:val="007A19AA"/>
    <w:rsid w:val="00815BB7"/>
    <w:rsid w:val="00823A3D"/>
    <w:rsid w:val="00851B85"/>
    <w:rsid w:val="008622B6"/>
    <w:rsid w:val="008D43E7"/>
    <w:rsid w:val="008E45EE"/>
    <w:rsid w:val="008F56A7"/>
    <w:rsid w:val="0096417E"/>
    <w:rsid w:val="00966C6B"/>
    <w:rsid w:val="00A76961"/>
    <w:rsid w:val="00AD28C0"/>
    <w:rsid w:val="00AE028B"/>
    <w:rsid w:val="00B1195A"/>
    <w:rsid w:val="00B1202E"/>
    <w:rsid w:val="00BA7075"/>
    <w:rsid w:val="00BB4A5D"/>
    <w:rsid w:val="00BD0F0E"/>
    <w:rsid w:val="00C74622"/>
    <w:rsid w:val="00CD16FA"/>
    <w:rsid w:val="00CE45D4"/>
    <w:rsid w:val="00D20C05"/>
    <w:rsid w:val="00D25EF5"/>
    <w:rsid w:val="00D53441"/>
    <w:rsid w:val="00D67A7F"/>
    <w:rsid w:val="00DE10CC"/>
    <w:rsid w:val="00DE3A43"/>
    <w:rsid w:val="00E32F72"/>
    <w:rsid w:val="00E52B32"/>
    <w:rsid w:val="00E54FD0"/>
    <w:rsid w:val="00E673DF"/>
    <w:rsid w:val="00EB4142"/>
    <w:rsid w:val="00EB6E7C"/>
    <w:rsid w:val="00ED5166"/>
    <w:rsid w:val="00EE3DCC"/>
    <w:rsid w:val="00EF53ED"/>
    <w:rsid w:val="00F3190A"/>
    <w:rsid w:val="00FD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E4DC3"/>
  <w15:docId w15:val="{80C5E6D6-682F-49F4-BF3E-55592E19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B4A5D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B414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B4142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B4142"/>
    <w:rPr>
      <w:vertAlign w:val="superscript"/>
    </w:rPr>
  </w:style>
  <w:style w:type="table" w:styleId="Tabelacomgrade">
    <w:name w:val="Table Grid"/>
    <w:basedOn w:val="Tabelanormal"/>
    <w:uiPriority w:val="59"/>
    <w:rsid w:val="001459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1811A8-D6BF-457D-B322-E3E025CAF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523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Caseira</dc:creator>
  <cp:lastModifiedBy>Conta da Microsoft</cp:lastModifiedBy>
  <cp:revision>2</cp:revision>
  <cp:lastPrinted>2018-07-31T18:30:00Z</cp:lastPrinted>
  <dcterms:created xsi:type="dcterms:W3CDTF">2024-04-02T17:27:00Z</dcterms:created>
  <dcterms:modified xsi:type="dcterms:W3CDTF">2024-04-02T17:27:00Z</dcterms:modified>
</cp:coreProperties>
</file>