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:rsidR="006F0ADB" w:rsidRPr="003B66D1" w:rsidRDefault="006F0ADB" w:rsidP="006F0ADB">
      <w:pPr>
        <w:jc w:val="center"/>
        <w:rPr>
          <w:rFonts w:ascii="Garamond" w:hAnsi="Garamond"/>
          <w:b/>
          <w:spacing w:val="26"/>
          <w:u w:val="single"/>
        </w:rPr>
      </w:pPr>
      <w:r w:rsidRPr="003B66D1">
        <w:rPr>
          <w:rFonts w:ascii="Garamond" w:hAnsi="Garamond"/>
          <w:b/>
          <w:spacing w:val="26"/>
          <w:u w:val="single"/>
        </w:rPr>
        <w:t xml:space="preserve">INSTRUMENTO PARTICULAR DE PROCURAÇÃO PARA PARTICIPAÇÃO EM ASSEMBLEIA GERAL DE CREDORES 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pStyle w:val="Corpodetexto"/>
        <w:spacing w:line="360" w:lineRule="auto"/>
        <w:rPr>
          <w:rFonts w:ascii="Garamond" w:hAnsi="Garamond"/>
          <w:spacing w:val="26"/>
        </w:rPr>
      </w:pPr>
      <w:r w:rsidRPr="003B66D1">
        <w:rPr>
          <w:rFonts w:ascii="Garamond" w:hAnsi="Garamond"/>
          <w:spacing w:val="26"/>
        </w:rPr>
        <w:t xml:space="preserve">Pelo presente instrumento de procuração, nesta e na melhor forma de direito, </w:t>
      </w:r>
      <w:r w:rsidRPr="003B66D1">
        <w:rPr>
          <w:rFonts w:ascii="Garamond" w:hAnsi="Garamond"/>
          <w:b/>
          <w:spacing w:val="26"/>
          <w:highlight w:val="yellow"/>
        </w:rPr>
        <w:t xml:space="preserve">XXXXXXXXXXXXXX 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DO</w:t>
      </w:r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(</w:t>
      </w:r>
      <w:proofErr w:type="gramEnd"/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S)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 REPRESENTANTE(S)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Pr="003B66D1">
        <w:rPr>
          <w:rFonts w:ascii="Garamond" w:hAnsi="Garamond"/>
          <w:spacing w:val="26"/>
        </w:rPr>
        <w:t xml:space="preserve">, CPF/CNPJ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identidade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,  outorga ao procurador abaixo qualificado os poderes a seguir discriminados: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Qualificação do Procurador</w:t>
      </w:r>
      <w:r w:rsidRPr="003B66D1">
        <w:rPr>
          <w:rFonts w:ascii="Garamond" w:hAnsi="Garamond"/>
          <w:b/>
          <w:bCs/>
          <w:spacing w:val="26"/>
        </w:rPr>
        <w:t xml:space="preserve">: </w:t>
      </w:r>
      <w:r w:rsidRPr="003B66D1">
        <w:rPr>
          <w:rFonts w:ascii="Garamond" w:hAnsi="Garamond"/>
          <w:b/>
          <w:spacing w:val="26"/>
          <w:highlight w:val="yellow"/>
        </w:rPr>
        <w:t>XXXXXXXXXXXXX (NOME DO PROCURADOR QUE COMPARECERÁ À ASSEMBLEIA)</w:t>
      </w:r>
      <w:r w:rsidRPr="003B66D1">
        <w:rPr>
          <w:rFonts w:ascii="Garamond" w:hAnsi="Garamond"/>
          <w:spacing w:val="26"/>
        </w:rPr>
        <w:t xml:space="preserve">, nacionalidade, estado civil, profissão, identidade/OAB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CPF nº </w:t>
      </w:r>
      <w:r w:rsidRPr="003B66D1">
        <w:rPr>
          <w:rFonts w:ascii="Garamond" w:hAnsi="Garamond"/>
          <w:spacing w:val="26"/>
          <w:highlight w:val="yellow"/>
        </w:rPr>
        <w:t>XXXXXXX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XXXXXXXXXXXXXXX</w:t>
      </w:r>
      <w:r w:rsidRPr="003B66D1">
        <w:rPr>
          <w:rFonts w:ascii="Garamond" w:hAnsi="Garamond"/>
          <w:spacing w:val="26"/>
        </w:rPr>
        <w:t xml:space="preserve">, telefone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e-mail: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.</w:t>
      </w:r>
    </w:p>
    <w:p w:rsidR="006F0ADB" w:rsidRPr="003B66D1" w:rsidRDefault="006F0ADB" w:rsidP="006F0ADB">
      <w:pPr>
        <w:jc w:val="both"/>
        <w:rPr>
          <w:rFonts w:ascii="Garamond" w:hAnsi="Garamond"/>
          <w:b/>
          <w:bCs/>
          <w:spacing w:val="26"/>
          <w:u w:val="single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b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Poderes conferidos</w:t>
      </w:r>
      <w:r w:rsidRPr="003B66D1">
        <w:rPr>
          <w:rFonts w:ascii="Garamond" w:hAnsi="Garamond"/>
          <w:b/>
          <w:bCs/>
          <w:spacing w:val="26"/>
        </w:rPr>
        <w:t>:</w:t>
      </w:r>
      <w:r w:rsidRPr="003B66D1">
        <w:rPr>
          <w:rFonts w:ascii="Garamond" w:hAnsi="Garamond"/>
          <w:spacing w:val="26"/>
        </w:rPr>
        <w:t xml:space="preserve"> Para representar o outorgante </w:t>
      </w:r>
      <w:proofErr w:type="gramStart"/>
      <w:r w:rsidRPr="003B66D1">
        <w:rPr>
          <w:rFonts w:ascii="Garamond" w:hAnsi="Garamond"/>
          <w:spacing w:val="26"/>
        </w:rPr>
        <w:t>na</w:t>
      </w:r>
      <w:r w:rsidR="003B66D1">
        <w:rPr>
          <w:rFonts w:ascii="Garamond" w:hAnsi="Garamond"/>
          <w:spacing w:val="26"/>
        </w:rPr>
        <w:t>(</w:t>
      </w:r>
      <w:proofErr w:type="gramEnd"/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Gera</w:t>
      </w:r>
      <w:r w:rsidR="003B66D1">
        <w:rPr>
          <w:rFonts w:ascii="Garamond" w:hAnsi="Garamond"/>
          <w:spacing w:val="26"/>
        </w:rPr>
        <w:t>l(</w:t>
      </w:r>
      <w:proofErr w:type="spellStart"/>
      <w:r w:rsidR="003B66D1" w:rsidRPr="003B66D1">
        <w:rPr>
          <w:rFonts w:ascii="Garamond" w:hAnsi="Garamond"/>
          <w:spacing w:val="26"/>
        </w:rPr>
        <w:t>is</w:t>
      </w:r>
      <w:proofErr w:type="spellEnd"/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de Cre</w:t>
      </w:r>
      <w:r w:rsidR="00A75369" w:rsidRPr="003B66D1">
        <w:rPr>
          <w:rFonts w:ascii="Garamond" w:hAnsi="Garamond"/>
          <w:spacing w:val="26"/>
        </w:rPr>
        <w:t>dores d</w:t>
      </w:r>
      <w:r w:rsidR="003B66D1" w:rsidRPr="003B66D1">
        <w:rPr>
          <w:rFonts w:ascii="Garamond" w:hAnsi="Garamond"/>
          <w:spacing w:val="26"/>
        </w:rPr>
        <w:t>esignada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="003B66D1" w:rsidRPr="003B66D1">
        <w:rPr>
          <w:rFonts w:ascii="Garamond" w:hAnsi="Garamond"/>
          <w:spacing w:val="26"/>
        </w:rPr>
        <w:t xml:space="preserve"> </w:t>
      </w:r>
      <w:r w:rsidR="003B66D1">
        <w:rPr>
          <w:rFonts w:ascii="Garamond" w:hAnsi="Garamond"/>
          <w:spacing w:val="26"/>
        </w:rPr>
        <w:t>n</w:t>
      </w:r>
      <w:r w:rsidR="00A75369" w:rsidRPr="003B66D1">
        <w:rPr>
          <w:rFonts w:ascii="Garamond" w:hAnsi="Garamond"/>
          <w:spacing w:val="26"/>
        </w:rPr>
        <w:t>a recuperação judicial do</w:t>
      </w:r>
      <w:r w:rsidRPr="003B66D1">
        <w:rPr>
          <w:rFonts w:ascii="Garamond" w:hAnsi="Garamond"/>
          <w:spacing w:val="26"/>
        </w:rPr>
        <w:t xml:space="preserve"> </w:t>
      </w:r>
      <w:r w:rsidR="00A75369" w:rsidRPr="00965B5E">
        <w:rPr>
          <w:rFonts w:ascii="Garamond" w:hAnsi="Garamond"/>
          <w:b/>
          <w:spacing w:val="26"/>
        </w:rPr>
        <w:t xml:space="preserve">Grupo </w:t>
      </w:r>
      <w:r w:rsidR="00F42D52">
        <w:rPr>
          <w:rFonts w:ascii="Garamond" w:hAnsi="Garamond"/>
          <w:b/>
          <w:spacing w:val="26"/>
        </w:rPr>
        <w:t>Petrópolis</w:t>
      </w:r>
      <w:r w:rsidRPr="00965B5E">
        <w:rPr>
          <w:rFonts w:ascii="Garamond" w:hAnsi="Garamond"/>
          <w:b/>
          <w:spacing w:val="26"/>
        </w:rPr>
        <w:t xml:space="preserve"> </w:t>
      </w:r>
      <w:r w:rsidR="003B66D1" w:rsidRPr="00965B5E">
        <w:rPr>
          <w:rFonts w:ascii="Garamond" w:hAnsi="Garamond"/>
          <w:b/>
          <w:spacing w:val="26"/>
        </w:rPr>
        <w:t>(</w:t>
      </w:r>
      <w:r w:rsidRPr="00965B5E">
        <w:rPr>
          <w:rFonts w:ascii="Garamond" w:hAnsi="Garamond"/>
          <w:b/>
          <w:spacing w:val="26"/>
        </w:rPr>
        <w:t xml:space="preserve">processo nº </w:t>
      </w:r>
      <w:r w:rsidR="00F42D52">
        <w:rPr>
          <w:rFonts w:ascii="Garamond" w:hAnsi="Garamond"/>
          <w:b/>
          <w:spacing w:val="26"/>
        </w:rPr>
        <w:t>0835616-92.2023</w:t>
      </w:r>
      <w:bookmarkStart w:id="0" w:name="_GoBack"/>
      <w:bookmarkEnd w:id="0"/>
      <w:r w:rsidR="00A75369" w:rsidRPr="00965B5E">
        <w:rPr>
          <w:rFonts w:ascii="Garamond" w:hAnsi="Garamond"/>
          <w:b/>
          <w:spacing w:val="26"/>
        </w:rPr>
        <w:t>.8.19.0001</w:t>
      </w:r>
      <w:r w:rsidRPr="00965B5E">
        <w:rPr>
          <w:rFonts w:ascii="Garamond" w:hAnsi="Garamond"/>
          <w:b/>
          <w:spacing w:val="26"/>
        </w:rPr>
        <w:t>)</w:t>
      </w:r>
      <w:r w:rsidRPr="003B66D1">
        <w:rPr>
          <w:rFonts w:ascii="Garamond" w:hAnsi="Garamond"/>
          <w:spacing w:val="26"/>
        </w:rPr>
        <w:t>, conferindo-se ao procurador amplos e especiais poderes para participar da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>, bem como deliberar e votar 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Plano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de Recuperação Judicial ou qualquer outra matéria que seja posta para deliberação/votação, ficando autorizado, ainda, a exercer o direito de voz do credor outorgante.</w:t>
      </w: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spacing w:val="26"/>
        </w:rPr>
      </w:pPr>
    </w:p>
    <w:p w:rsidR="006F0ADB" w:rsidRPr="003B66D1" w:rsidRDefault="00B04B87" w:rsidP="006F0ADB">
      <w:pPr>
        <w:tabs>
          <w:tab w:val="center" w:pos="4419"/>
          <w:tab w:val="left" w:pos="7230"/>
        </w:tabs>
        <w:spacing w:line="360" w:lineRule="auto"/>
        <w:rPr>
          <w:rFonts w:ascii="Garamond" w:hAnsi="Garamond"/>
          <w:spacing w:val="26"/>
        </w:rPr>
      </w:pPr>
      <w:r>
        <w:rPr>
          <w:rFonts w:ascii="Garamond" w:hAnsi="Garamond"/>
          <w:spacing w:val="26"/>
        </w:rPr>
        <w:tab/>
        <w:t xml:space="preserve">Rio de Janeiro, </w:t>
      </w:r>
      <w:r w:rsidR="00965B5E">
        <w:rPr>
          <w:rFonts w:ascii="Garamond" w:hAnsi="Garamond"/>
          <w:spacing w:val="26"/>
        </w:rPr>
        <w:t>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</w:t>
      </w:r>
      <w:r>
        <w:rPr>
          <w:rFonts w:ascii="Garamond" w:hAnsi="Garamond"/>
          <w:spacing w:val="26"/>
        </w:rPr>
        <w:t xml:space="preserve"> </w:t>
      </w:r>
      <w:r w:rsidR="00965B5E">
        <w:rPr>
          <w:rFonts w:ascii="Garamond" w:hAnsi="Garamond"/>
          <w:spacing w:val="26"/>
        </w:rPr>
        <w:t>XXXXX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 202</w:t>
      </w:r>
      <w:r w:rsidR="00965B5E">
        <w:rPr>
          <w:rFonts w:ascii="Garamond" w:hAnsi="Garamond"/>
          <w:spacing w:val="26"/>
        </w:rPr>
        <w:t>3</w:t>
      </w:r>
      <w:r w:rsidR="006F0ADB" w:rsidRPr="003B66D1">
        <w:rPr>
          <w:rFonts w:ascii="Garamond" w:hAnsi="Garamond"/>
          <w:spacing w:val="26"/>
        </w:rPr>
        <w:t>.</w:t>
      </w: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B04B87">
      <w:pPr>
        <w:pBdr>
          <w:bottom w:val="single" w:sz="4" w:space="1" w:color="auto"/>
        </w:pBd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b/>
          <w:bCs/>
          <w:spacing w:val="26"/>
        </w:rPr>
      </w:pPr>
      <w:r w:rsidRPr="003B66D1">
        <w:rPr>
          <w:rFonts w:ascii="Garamond" w:hAnsi="Garamond"/>
          <w:b/>
          <w:bCs/>
          <w:spacing w:val="26"/>
        </w:rPr>
        <w:t>XXXXXXXXXXXXXXXXXXX</w:t>
      </w:r>
    </w:p>
    <w:p w:rsidR="000E284B" w:rsidRPr="003B66D1" w:rsidRDefault="006F0ADB" w:rsidP="00421A10">
      <w:pPr>
        <w:spacing w:line="360" w:lineRule="auto"/>
        <w:jc w:val="center"/>
        <w:rPr>
          <w:rFonts w:ascii="Garamond" w:hAnsi="Garamond"/>
        </w:rPr>
      </w:pPr>
      <w:r w:rsidRPr="003B66D1">
        <w:rPr>
          <w:rFonts w:ascii="Garamond" w:hAnsi="Garamond"/>
          <w:b/>
          <w:spacing w:val="26"/>
          <w:highlight w:val="yellow"/>
        </w:rPr>
        <w:t xml:space="preserve">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DO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REPRESENTANTE(</w:t>
      </w:r>
      <w:proofErr w:type="gramEnd"/>
      <w:r w:rsidRPr="003B66D1">
        <w:rPr>
          <w:rFonts w:ascii="Garamond" w:hAnsi="Garamond"/>
          <w:b/>
          <w:spacing w:val="26"/>
          <w:highlight w:val="yellow"/>
          <w:u w:val="single"/>
        </w:rPr>
        <w:t>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="00421A10">
        <w:rPr>
          <w:rFonts w:ascii="Garamond" w:hAnsi="Garamond"/>
          <w:b/>
          <w:spacing w:val="26"/>
        </w:rPr>
        <w:t xml:space="preserve"> (se o estatuto da empresa credora prever assinatura conjunta de mais de um administrador/diretor, a procuração deverá conter todas as assinaturas, sob pena de não ser validada)</w:t>
      </w:r>
    </w:p>
    <w:sectPr w:rsidR="000E284B" w:rsidRPr="003B66D1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DB"/>
    <w:rsid w:val="000E284B"/>
    <w:rsid w:val="002E2022"/>
    <w:rsid w:val="002F308E"/>
    <w:rsid w:val="003B66D1"/>
    <w:rsid w:val="00421A10"/>
    <w:rsid w:val="00562271"/>
    <w:rsid w:val="006F0ADB"/>
    <w:rsid w:val="0078591C"/>
    <w:rsid w:val="00965B5E"/>
    <w:rsid w:val="00A75369"/>
    <w:rsid w:val="00B04B87"/>
    <w:rsid w:val="00E3504F"/>
    <w:rsid w:val="00F4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barbara.macos</cp:lastModifiedBy>
  <cp:revision>2</cp:revision>
  <dcterms:created xsi:type="dcterms:W3CDTF">2023-08-03T19:01:00Z</dcterms:created>
  <dcterms:modified xsi:type="dcterms:W3CDTF">2023-08-03T19:01:00Z</dcterms:modified>
</cp:coreProperties>
</file>