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F73" w:rsidRDefault="002C0478" w:rsidP="002C0478">
      <w:pPr>
        <w:spacing w:after="0" w:line="360" w:lineRule="auto"/>
        <w:jc w:val="center"/>
        <w:rPr>
          <w:rFonts w:ascii="Garamond" w:hAnsi="Garamond"/>
          <w:b/>
          <w:spacing w:val="20"/>
          <w:sz w:val="30"/>
          <w:szCs w:val="30"/>
          <w:u w:val="single"/>
        </w:rPr>
      </w:pPr>
      <w:r w:rsidRPr="002C0478">
        <w:rPr>
          <w:rFonts w:ascii="Garamond" w:hAnsi="Garamond"/>
          <w:b/>
          <w:spacing w:val="20"/>
          <w:sz w:val="30"/>
          <w:szCs w:val="30"/>
          <w:u w:val="single"/>
        </w:rPr>
        <w:t>INSTRUÇÕES PARA PARTICIPAÇÃO NA ASSEMBLEIA GERAL DE CREDORES</w:t>
      </w:r>
    </w:p>
    <w:p w:rsidR="002C0478" w:rsidRPr="002C0478" w:rsidRDefault="002C0478" w:rsidP="002C0478">
      <w:pPr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</w:p>
    <w:p w:rsidR="002C0478" w:rsidRPr="002C0478" w:rsidRDefault="002C0478" w:rsidP="002C0478">
      <w:pPr>
        <w:tabs>
          <w:tab w:val="left" w:pos="1134"/>
        </w:tabs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  <w:r>
        <w:rPr>
          <w:rFonts w:ascii="Garamond" w:hAnsi="Garamond"/>
          <w:spacing w:val="20"/>
          <w:sz w:val="24"/>
          <w:szCs w:val="30"/>
        </w:rPr>
        <w:tab/>
      </w:r>
      <w:r w:rsidR="00C05DA3">
        <w:rPr>
          <w:rFonts w:ascii="Garamond" w:hAnsi="Garamond"/>
          <w:spacing w:val="20"/>
          <w:sz w:val="24"/>
          <w:szCs w:val="30"/>
        </w:rPr>
        <w:t xml:space="preserve">Para participar da Assembleia o credor </w:t>
      </w:r>
      <w:r w:rsidR="00C05DA3" w:rsidRPr="00E57665">
        <w:rPr>
          <w:rFonts w:ascii="Garamond" w:hAnsi="Garamond"/>
          <w:b/>
          <w:spacing w:val="20"/>
          <w:sz w:val="24"/>
          <w:szCs w:val="30"/>
          <w:u w:val="single"/>
        </w:rPr>
        <w:t>obrigatoriamente</w:t>
      </w:r>
      <w:r w:rsidRPr="002C0478">
        <w:rPr>
          <w:rFonts w:ascii="Garamond" w:hAnsi="Garamond"/>
          <w:spacing w:val="20"/>
          <w:sz w:val="24"/>
          <w:szCs w:val="30"/>
        </w:rPr>
        <w:t xml:space="preserve"> deverá promover a habilitação pr</w:t>
      </w:r>
      <w:r w:rsidR="00C05DA3">
        <w:rPr>
          <w:rFonts w:ascii="Garamond" w:hAnsi="Garamond"/>
          <w:spacing w:val="20"/>
          <w:sz w:val="24"/>
          <w:szCs w:val="30"/>
        </w:rPr>
        <w:t>évia junto a esta Administração Judicial</w:t>
      </w:r>
      <w:r w:rsidRPr="002C0478">
        <w:rPr>
          <w:rFonts w:ascii="Garamond" w:hAnsi="Garamond"/>
          <w:spacing w:val="20"/>
          <w:sz w:val="24"/>
          <w:szCs w:val="30"/>
        </w:rPr>
        <w:t xml:space="preserve">, encaminhando em </w:t>
      </w:r>
      <w:r w:rsidRPr="00E57665">
        <w:rPr>
          <w:rFonts w:ascii="Garamond" w:hAnsi="Garamond"/>
          <w:b/>
          <w:spacing w:val="20"/>
          <w:sz w:val="24"/>
          <w:szCs w:val="30"/>
          <w:u w:val="single"/>
        </w:rPr>
        <w:t>ATÉ 24H (VINTE E QUATRO) ANTES</w:t>
      </w:r>
      <w:r w:rsidRPr="002C0478">
        <w:rPr>
          <w:rFonts w:ascii="Garamond" w:hAnsi="Garamond"/>
          <w:spacing w:val="20"/>
          <w:sz w:val="24"/>
          <w:szCs w:val="30"/>
        </w:rPr>
        <w:t xml:space="preserve"> da instalação da Assembleia</w:t>
      </w:r>
      <w:r w:rsidR="00C05DA3">
        <w:rPr>
          <w:rFonts w:ascii="Garamond" w:hAnsi="Garamond"/>
          <w:spacing w:val="20"/>
          <w:sz w:val="24"/>
          <w:szCs w:val="30"/>
        </w:rPr>
        <w:t xml:space="preserve"> Geral de Credores</w:t>
      </w:r>
      <w:r w:rsidRPr="002C0478">
        <w:rPr>
          <w:rFonts w:ascii="Garamond" w:hAnsi="Garamond"/>
          <w:spacing w:val="20"/>
          <w:sz w:val="24"/>
          <w:szCs w:val="30"/>
        </w:rPr>
        <w:t>, a solicitação para a habilitação pré</w:t>
      </w:r>
      <w:bookmarkStart w:id="0" w:name="_GoBack"/>
      <w:bookmarkEnd w:id="0"/>
      <w:r w:rsidRPr="002C0478">
        <w:rPr>
          <w:rFonts w:ascii="Garamond" w:hAnsi="Garamond"/>
          <w:spacing w:val="20"/>
          <w:sz w:val="24"/>
          <w:szCs w:val="30"/>
        </w:rPr>
        <w:t xml:space="preserve">via, junto com a documentação </w:t>
      </w:r>
      <w:r w:rsidR="00E57665">
        <w:rPr>
          <w:rFonts w:ascii="Garamond" w:hAnsi="Garamond"/>
          <w:spacing w:val="20"/>
          <w:sz w:val="24"/>
          <w:szCs w:val="30"/>
        </w:rPr>
        <w:t>pertinente,</w:t>
      </w:r>
      <w:r w:rsidRPr="002C0478">
        <w:rPr>
          <w:rFonts w:ascii="Garamond" w:hAnsi="Garamond"/>
          <w:spacing w:val="20"/>
          <w:sz w:val="24"/>
          <w:szCs w:val="30"/>
        </w:rPr>
        <w:t xml:space="preserve"> </w:t>
      </w:r>
      <w:r w:rsidR="00E57665">
        <w:rPr>
          <w:rFonts w:ascii="Garamond" w:hAnsi="Garamond"/>
          <w:spacing w:val="20"/>
          <w:sz w:val="24"/>
          <w:szCs w:val="30"/>
        </w:rPr>
        <w:t>através d</w:t>
      </w:r>
      <w:r w:rsidRPr="002C0478">
        <w:rPr>
          <w:rFonts w:ascii="Garamond" w:hAnsi="Garamond"/>
          <w:spacing w:val="20"/>
          <w:sz w:val="24"/>
          <w:szCs w:val="30"/>
        </w:rPr>
        <w:t>o e</w:t>
      </w:r>
      <w:r w:rsidR="00C05DA3">
        <w:rPr>
          <w:rFonts w:ascii="Garamond" w:hAnsi="Garamond"/>
          <w:spacing w:val="20"/>
          <w:sz w:val="24"/>
          <w:szCs w:val="30"/>
        </w:rPr>
        <w:t>-</w:t>
      </w:r>
      <w:r w:rsidRPr="002C0478">
        <w:rPr>
          <w:rFonts w:ascii="Garamond" w:hAnsi="Garamond"/>
          <w:spacing w:val="20"/>
          <w:sz w:val="24"/>
          <w:szCs w:val="30"/>
        </w:rPr>
        <w:t xml:space="preserve">mail </w:t>
      </w:r>
      <w:hyperlink r:id="rId8" w:history="1">
        <w:r w:rsidR="004214D7" w:rsidRPr="00867779">
          <w:rPr>
            <w:rStyle w:val="Hyperlink"/>
            <w:rFonts w:ascii="Garamond" w:hAnsi="Garamond"/>
            <w:spacing w:val="20"/>
            <w:sz w:val="24"/>
            <w:szCs w:val="30"/>
          </w:rPr>
          <w:t>ajminatucano@psvar.com.br</w:t>
        </w:r>
      </w:hyperlink>
      <w:r w:rsidR="00E57665">
        <w:rPr>
          <w:rFonts w:ascii="Garamond" w:hAnsi="Garamond"/>
          <w:spacing w:val="20"/>
          <w:sz w:val="24"/>
          <w:szCs w:val="30"/>
        </w:rPr>
        <w:t xml:space="preserve">, com o </w:t>
      </w:r>
      <w:r w:rsidRPr="002C0478">
        <w:rPr>
          <w:rFonts w:ascii="Garamond" w:hAnsi="Garamond"/>
          <w:spacing w:val="20"/>
          <w:sz w:val="24"/>
          <w:szCs w:val="30"/>
        </w:rPr>
        <w:t>assunto "Habilitação Prévia AGC", informando no corpo do e</w:t>
      </w:r>
      <w:r w:rsidR="00C05DA3">
        <w:rPr>
          <w:rFonts w:ascii="Garamond" w:hAnsi="Garamond"/>
          <w:spacing w:val="20"/>
          <w:sz w:val="24"/>
          <w:szCs w:val="30"/>
        </w:rPr>
        <w:t xml:space="preserve">-mail o </w:t>
      </w:r>
      <w:r w:rsidR="00C05DA3" w:rsidRPr="00C05DA3">
        <w:rPr>
          <w:rFonts w:ascii="Garamond" w:hAnsi="Garamond"/>
          <w:b/>
          <w:i/>
          <w:spacing w:val="20"/>
          <w:sz w:val="24"/>
          <w:szCs w:val="30"/>
        </w:rPr>
        <w:t>(1)</w:t>
      </w:r>
      <w:r w:rsidR="00C05DA3">
        <w:rPr>
          <w:rFonts w:ascii="Garamond" w:hAnsi="Garamond"/>
          <w:spacing w:val="20"/>
          <w:sz w:val="24"/>
          <w:szCs w:val="30"/>
        </w:rPr>
        <w:t xml:space="preserve"> 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>Nome</w:t>
      </w:r>
      <w:r w:rsidR="00C05DA3">
        <w:rPr>
          <w:rFonts w:ascii="Garamond" w:hAnsi="Garamond"/>
          <w:spacing w:val="20"/>
          <w:sz w:val="24"/>
          <w:szCs w:val="30"/>
        </w:rPr>
        <w:t xml:space="preserve">; </w:t>
      </w:r>
      <w:r w:rsidR="00C05DA3" w:rsidRPr="00C05DA3">
        <w:rPr>
          <w:rFonts w:ascii="Garamond" w:hAnsi="Garamond"/>
          <w:b/>
          <w:i/>
          <w:spacing w:val="20"/>
          <w:sz w:val="24"/>
          <w:szCs w:val="30"/>
        </w:rPr>
        <w:t>(2)</w:t>
      </w:r>
      <w:r w:rsidR="00C05DA3">
        <w:rPr>
          <w:rFonts w:ascii="Garamond" w:hAnsi="Garamond"/>
          <w:spacing w:val="20"/>
          <w:sz w:val="24"/>
          <w:szCs w:val="30"/>
        </w:rPr>
        <w:t xml:space="preserve"> 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>E</w:t>
      </w:r>
      <w:r w:rsidRPr="00A14C20">
        <w:rPr>
          <w:rFonts w:ascii="Garamond" w:hAnsi="Garamond"/>
          <w:b/>
          <w:spacing w:val="20"/>
          <w:sz w:val="24"/>
          <w:szCs w:val="30"/>
        </w:rPr>
        <w:t xml:space="preserve">ndereço 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>C</w:t>
      </w:r>
      <w:r w:rsidRPr="00A14C20">
        <w:rPr>
          <w:rFonts w:ascii="Garamond" w:hAnsi="Garamond"/>
          <w:b/>
          <w:spacing w:val="20"/>
          <w:sz w:val="24"/>
          <w:szCs w:val="30"/>
        </w:rPr>
        <w:t>ompleto</w:t>
      </w:r>
      <w:r w:rsidR="00C05DA3">
        <w:rPr>
          <w:rFonts w:ascii="Garamond" w:hAnsi="Garamond"/>
          <w:spacing w:val="20"/>
          <w:sz w:val="24"/>
          <w:szCs w:val="30"/>
        </w:rPr>
        <w:t xml:space="preserve">; </w:t>
      </w:r>
      <w:r w:rsidR="00C05DA3" w:rsidRPr="00C05DA3">
        <w:rPr>
          <w:rFonts w:ascii="Garamond" w:hAnsi="Garamond"/>
          <w:b/>
          <w:i/>
          <w:spacing w:val="20"/>
          <w:sz w:val="24"/>
          <w:szCs w:val="30"/>
        </w:rPr>
        <w:t>(3)</w:t>
      </w:r>
      <w:r w:rsidR="00C05DA3">
        <w:rPr>
          <w:rFonts w:ascii="Garamond" w:hAnsi="Garamond"/>
          <w:spacing w:val="20"/>
          <w:sz w:val="24"/>
          <w:szCs w:val="30"/>
        </w:rPr>
        <w:t xml:space="preserve"> </w:t>
      </w:r>
      <w:r w:rsidRPr="00A14C20">
        <w:rPr>
          <w:rFonts w:ascii="Garamond" w:hAnsi="Garamond"/>
          <w:b/>
          <w:spacing w:val="20"/>
          <w:sz w:val="24"/>
          <w:szCs w:val="30"/>
        </w:rPr>
        <w:t>CPF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>/CNPJ</w:t>
      </w:r>
      <w:r w:rsidR="00C05DA3">
        <w:rPr>
          <w:rFonts w:ascii="Garamond" w:hAnsi="Garamond"/>
          <w:spacing w:val="20"/>
          <w:sz w:val="24"/>
          <w:szCs w:val="30"/>
        </w:rPr>
        <w:t xml:space="preserve">; </w:t>
      </w:r>
      <w:r w:rsidR="00C05DA3" w:rsidRPr="00C05DA3">
        <w:rPr>
          <w:rFonts w:ascii="Garamond" w:hAnsi="Garamond"/>
          <w:b/>
          <w:i/>
          <w:spacing w:val="20"/>
          <w:sz w:val="24"/>
          <w:szCs w:val="30"/>
        </w:rPr>
        <w:t>(4)</w:t>
      </w:r>
      <w:r w:rsidRPr="002C0478">
        <w:rPr>
          <w:rFonts w:ascii="Garamond" w:hAnsi="Garamond"/>
          <w:spacing w:val="20"/>
          <w:sz w:val="24"/>
          <w:szCs w:val="30"/>
        </w:rPr>
        <w:t xml:space="preserve"> 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>T</w:t>
      </w:r>
      <w:r w:rsidRPr="00A14C20">
        <w:rPr>
          <w:rFonts w:ascii="Garamond" w:hAnsi="Garamond"/>
          <w:b/>
          <w:spacing w:val="20"/>
          <w:sz w:val="24"/>
          <w:szCs w:val="30"/>
        </w:rPr>
        <w:t>elefone celular</w:t>
      </w:r>
      <w:r w:rsidR="00C05DA3">
        <w:rPr>
          <w:rFonts w:ascii="Garamond" w:hAnsi="Garamond"/>
          <w:spacing w:val="20"/>
          <w:sz w:val="24"/>
          <w:szCs w:val="30"/>
        </w:rPr>
        <w:t xml:space="preserve">; e </w:t>
      </w:r>
      <w:r w:rsidR="00C05DA3" w:rsidRPr="00C05DA3">
        <w:rPr>
          <w:rFonts w:ascii="Garamond" w:hAnsi="Garamond"/>
          <w:b/>
          <w:i/>
          <w:spacing w:val="20"/>
          <w:sz w:val="24"/>
          <w:szCs w:val="30"/>
        </w:rPr>
        <w:t>(5)</w:t>
      </w:r>
      <w:r w:rsidRPr="002C0478">
        <w:rPr>
          <w:rFonts w:ascii="Garamond" w:hAnsi="Garamond"/>
          <w:spacing w:val="20"/>
          <w:sz w:val="24"/>
          <w:szCs w:val="30"/>
        </w:rPr>
        <w:t xml:space="preserve"> 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>E</w:t>
      </w:r>
      <w:r w:rsidRPr="00A14C20">
        <w:rPr>
          <w:rFonts w:ascii="Garamond" w:hAnsi="Garamond"/>
          <w:b/>
          <w:spacing w:val="20"/>
          <w:sz w:val="24"/>
          <w:szCs w:val="30"/>
        </w:rPr>
        <w:t xml:space="preserve">-mail </w:t>
      </w:r>
      <w:r w:rsidR="00C05DA3" w:rsidRPr="00A14C20">
        <w:rPr>
          <w:rFonts w:ascii="Garamond" w:hAnsi="Garamond"/>
          <w:b/>
          <w:spacing w:val="20"/>
          <w:sz w:val="24"/>
          <w:szCs w:val="30"/>
        </w:rPr>
        <w:t xml:space="preserve">para </w:t>
      </w:r>
      <w:r w:rsidRPr="00A14C20">
        <w:rPr>
          <w:rFonts w:ascii="Garamond" w:hAnsi="Garamond"/>
          <w:b/>
          <w:spacing w:val="20"/>
          <w:sz w:val="24"/>
          <w:szCs w:val="30"/>
        </w:rPr>
        <w:t>contato</w:t>
      </w:r>
      <w:r w:rsidR="00C05DA3">
        <w:rPr>
          <w:rFonts w:ascii="Garamond" w:hAnsi="Garamond"/>
          <w:spacing w:val="20"/>
          <w:sz w:val="24"/>
          <w:szCs w:val="30"/>
        </w:rPr>
        <w:t>.</w:t>
      </w:r>
      <w:r w:rsidRPr="002C0478">
        <w:rPr>
          <w:rFonts w:ascii="Garamond" w:hAnsi="Garamond"/>
          <w:spacing w:val="20"/>
          <w:sz w:val="24"/>
          <w:szCs w:val="30"/>
        </w:rPr>
        <w:t xml:space="preserve"> </w:t>
      </w:r>
      <w:r w:rsidR="00C05DA3">
        <w:rPr>
          <w:rFonts w:ascii="Garamond" w:hAnsi="Garamond"/>
          <w:spacing w:val="20"/>
          <w:sz w:val="24"/>
          <w:szCs w:val="30"/>
        </w:rPr>
        <w:t xml:space="preserve">Além das informações o credor deverá </w:t>
      </w:r>
      <w:r w:rsidRPr="002C0478">
        <w:rPr>
          <w:rFonts w:ascii="Garamond" w:hAnsi="Garamond"/>
          <w:spacing w:val="20"/>
          <w:sz w:val="24"/>
          <w:szCs w:val="30"/>
        </w:rPr>
        <w:t>encaminha</w:t>
      </w:r>
      <w:r w:rsidR="008C5854">
        <w:rPr>
          <w:rFonts w:ascii="Garamond" w:hAnsi="Garamond"/>
          <w:spacing w:val="20"/>
          <w:sz w:val="24"/>
          <w:szCs w:val="30"/>
        </w:rPr>
        <w:t>r</w:t>
      </w:r>
      <w:r w:rsidR="00C05DA3">
        <w:rPr>
          <w:rFonts w:ascii="Garamond" w:hAnsi="Garamond"/>
          <w:spacing w:val="20"/>
          <w:sz w:val="24"/>
          <w:szCs w:val="30"/>
        </w:rPr>
        <w:t xml:space="preserve"> como</w:t>
      </w:r>
      <w:r w:rsidRPr="002C0478">
        <w:rPr>
          <w:rFonts w:ascii="Garamond" w:hAnsi="Garamond"/>
          <w:spacing w:val="20"/>
          <w:sz w:val="24"/>
          <w:szCs w:val="30"/>
        </w:rPr>
        <w:t xml:space="preserve"> anexo a seguinte documentação:</w:t>
      </w:r>
    </w:p>
    <w:p w:rsidR="002C0478" w:rsidRPr="002C0478" w:rsidRDefault="002C0478" w:rsidP="002C0478">
      <w:pPr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</w:p>
    <w:p w:rsidR="002C0478" w:rsidRPr="00C05DA3" w:rsidRDefault="00C05DA3" w:rsidP="00C05DA3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  <w:r w:rsidRPr="00C05DA3">
        <w:rPr>
          <w:rFonts w:ascii="Garamond" w:hAnsi="Garamond"/>
          <w:b/>
          <w:spacing w:val="20"/>
          <w:sz w:val="24"/>
          <w:szCs w:val="30"/>
          <w:u w:val="single"/>
        </w:rPr>
        <w:t>Credor Pessoa Natural</w:t>
      </w:r>
      <w:r w:rsidR="002C0478" w:rsidRPr="00C05DA3">
        <w:rPr>
          <w:rFonts w:ascii="Garamond" w:hAnsi="Garamond"/>
          <w:spacing w:val="20"/>
          <w:sz w:val="24"/>
          <w:szCs w:val="30"/>
        </w:rPr>
        <w:t xml:space="preserve">: </w:t>
      </w:r>
      <w:r w:rsidRPr="00C05DA3">
        <w:rPr>
          <w:rFonts w:ascii="Garamond" w:hAnsi="Garamond"/>
          <w:spacing w:val="20"/>
          <w:sz w:val="24"/>
          <w:szCs w:val="30"/>
        </w:rPr>
        <w:t>I</w:t>
      </w:r>
      <w:r w:rsidR="002C0478" w:rsidRPr="00C05DA3">
        <w:rPr>
          <w:rFonts w:ascii="Garamond" w:hAnsi="Garamond"/>
          <w:spacing w:val="20"/>
          <w:sz w:val="24"/>
          <w:szCs w:val="30"/>
        </w:rPr>
        <w:t xml:space="preserve">dentidade e CPF digitalizados. </w:t>
      </w:r>
    </w:p>
    <w:p w:rsidR="002C0478" w:rsidRPr="002C0478" w:rsidRDefault="002C0478" w:rsidP="002C0478">
      <w:pPr>
        <w:spacing w:after="0" w:line="360" w:lineRule="auto"/>
        <w:ind w:left="1134"/>
        <w:jc w:val="both"/>
        <w:rPr>
          <w:rFonts w:ascii="Garamond" w:hAnsi="Garamond"/>
          <w:spacing w:val="20"/>
          <w:sz w:val="24"/>
          <w:szCs w:val="30"/>
        </w:rPr>
      </w:pPr>
    </w:p>
    <w:p w:rsidR="00C05DA3" w:rsidRDefault="00C05DA3" w:rsidP="00C05DA3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  <w:r w:rsidRPr="00C05DA3">
        <w:rPr>
          <w:rFonts w:ascii="Garamond" w:hAnsi="Garamond"/>
          <w:b/>
          <w:spacing w:val="20"/>
          <w:sz w:val="24"/>
          <w:szCs w:val="30"/>
          <w:u w:val="single"/>
        </w:rPr>
        <w:t>Credor Pessoa Jurídica</w:t>
      </w:r>
      <w:r w:rsidR="002C0478" w:rsidRPr="002C0478">
        <w:rPr>
          <w:rFonts w:ascii="Garamond" w:hAnsi="Garamond"/>
          <w:spacing w:val="20"/>
          <w:sz w:val="24"/>
          <w:szCs w:val="30"/>
        </w:rPr>
        <w:t>:</w:t>
      </w:r>
    </w:p>
    <w:p w:rsidR="00C05DA3" w:rsidRPr="00C05DA3" w:rsidRDefault="00C05DA3" w:rsidP="00C05DA3">
      <w:pPr>
        <w:pStyle w:val="PargrafodaLista"/>
        <w:rPr>
          <w:rFonts w:ascii="Garamond" w:hAnsi="Garamond"/>
          <w:spacing w:val="20"/>
          <w:sz w:val="24"/>
          <w:szCs w:val="30"/>
        </w:rPr>
      </w:pPr>
    </w:p>
    <w:p w:rsidR="00C05DA3" w:rsidRDefault="00C05DA3" w:rsidP="00C05DA3">
      <w:pPr>
        <w:pStyle w:val="PargrafodaLista"/>
        <w:numPr>
          <w:ilvl w:val="2"/>
          <w:numId w:val="28"/>
        </w:numPr>
        <w:spacing w:after="0" w:line="360" w:lineRule="auto"/>
        <w:ind w:left="2268" w:firstLine="0"/>
        <w:jc w:val="both"/>
        <w:rPr>
          <w:rFonts w:ascii="Garamond" w:hAnsi="Garamond"/>
          <w:spacing w:val="20"/>
          <w:sz w:val="24"/>
          <w:szCs w:val="30"/>
        </w:rPr>
      </w:pPr>
      <w:r w:rsidRPr="00C05DA3">
        <w:rPr>
          <w:rFonts w:ascii="Garamond" w:hAnsi="Garamond"/>
          <w:b/>
          <w:spacing w:val="20"/>
          <w:sz w:val="24"/>
          <w:szCs w:val="30"/>
        </w:rPr>
        <w:t>Sociedade simples</w:t>
      </w:r>
      <w:r>
        <w:rPr>
          <w:rFonts w:ascii="Garamond" w:hAnsi="Garamond"/>
          <w:spacing w:val="20"/>
          <w:sz w:val="24"/>
          <w:szCs w:val="30"/>
        </w:rPr>
        <w:t xml:space="preserve">: </w:t>
      </w:r>
      <w:r w:rsidRPr="002C0478">
        <w:rPr>
          <w:rFonts w:ascii="Garamond" w:hAnsi="Garamond"/>
          <w:spacing w:val="20"/>
          <w:sz w:val="24"/>
          <w:szCs w:val="30"/>
        </w:rPr>
        <w:t>cópia simples da última alteração contratual</w:t>
      </w:r>
      <w:r>
        <w:rPr>
          <w:rFonts w:ascii="Garamond" w:hAnsi="Garamond"/>
          <w:spacing w:val="20"/>
          <w:sz w:val="24"/>
          <w:szCs w:val="30"/>
        </w:rPr>
        <w:t>;</w:t>
      </w:r>
      <w:r w:rsidRPr="00C05DA3">
        <w:rPr>
          <w:rFonts w:ascii="Garamond" w:hAnsi="Garamond"/>
          <w:spacing w:val="20"/>
          <w:sz w:val="24"/>
          <w:szCs w:val="30"/>
        </w:rPr>
        <w:t xml:space="preserve"> </w:t>
      </w:r>
      <w:r w:rsidRPr="002C0478">
        <w:rPr>
          <w:rFonts w:ascii="Garamond" w:hAnsi="Garamond"/>
          <w:spacing w:val="20"/>
          <w:sz w:val="24"/>
          <w:szCs w:val="30"/>
        </w:rPr>
        <w:t>cartão do CNPJ</w:t>
      </w:r>
      <w:r>
        <w:rPr>
          <w:rFonts w:ascii="Garamond" w:hAnsi="Garamond"/>
          <w:spacing w:val="20"/>
          <w:sz w:val="24"/>
          <w:szCs w:val="30"/>
        </w:rPr>
        <w:t>;</w:t>
      </w:r>
      <w:r w:rsidRPr="00C05DA3">
        <w:rPr>
          <w:rFonts w:ascii="Garamond" w:hAnsi="Garamond"/>
          <w:spacing w:val="20"/>
          <w:sz w:val="24"/>
          <w:szCs w:val="30"/>
        </w:rPr>
        <w:t xml:space="preserve"> </w:t>
      </w:r>
      <w:r w:rsidRPr="002C0478">
        <w:rPr>
          <w:rFonts w:ascii="Garamond" w:hAnsi="Garamond"/>
          <w:spacing w:val="20"/>
          <w:sz w:val="24"/>
          <w:szCs w:val="30"/>
        </w:rPr>
        <w:t>identidade e CPF do representante legal</w:t>
      </w:r>
      <w:r>
        <w:rPr>
          <w:rFonts w:ascii="Garamond" w:hAnsi="Garamond"/>
          <w:spacing w:val="20"/>
          <w:sz w:val="24"/>
          <w:szCs w:val="30"/>
        </w:rPr>
        <w:t>;</w:t>
      </w:r>
    </w:p>
    <w:p w:rsidR="00C05DA3" w:rsidRDefault="00C05DA3" w:rsidP="00C05DA3">
      <w:pPr>
        <w:pStyle w:val="PargrafodaLista"/>
        <w:spacing w:after="0" w:line="360" w:lineRule="auto"/>
        <w:ind w:left="3294"/>
        <w:jc w:val="both"/>
        <w:rPr>
          <w:rFonts w:ascii="Garamond" w:hAnsi="Garamond"/>
          <w:spacing w:val="20"/>
          <w:sz w:val="24"/>
          <w:szCs w:val="30"/>
        </w:rPr>
      </w:pPr>
    </w:p>
    <w:p w:rsidR="00C05DA3" w:rsidRPr="002C0478" w:rsidRDefault="00C05DA3" w:rsidP="00C05DA3">
      <w:pPr>
        <w:pStyle w:val="PargrafodaLista"/>
        <w:numPr>
          <w:ilvl w:val="2"/>
          <w:numId w:val="28"/>
        </w:numPr>
        <w:spacing w:after="0" w:line="360" w:lineRule="auto"/>
        <w:ind w:left="2268" w:firstLine="0"/>
        <w:jc w:val="both"/>
        <w:rPr>
          <w:rFonts w:ascii="Garamond" w:hAnsi="Garamond"/>
          <w:spacing w:val="20"/>
          <w:sz w:val="24"/>
          <w:szCs w:val="30"/>
        </w:rPr>
      </w:pPr>
      <w:r w:rsidRPr="00C05DA3">
        <w:rPr>
          <w:rFonts w:ascii="Garamond" w:hAnsi="Garamond"/>
          <w:b/>
          <w:spacing w:val="20"/>
          <w:sz w:val="24"/>
          <w:szCs w:val="30"/>
        </w:rPr>
        <w:t>Sociedade anônima</w:t>
      </w:r>
      <w:r>
        <w:rPr>
          <w:rFonts w:ascii="Garamond" w:hAnsi="Garamond"/>
          <w:spacing w:val="20"/>
          <w:sz w:val="24"/>
          <w:szCs w:val="30"/>
        </w:rPr>
        <w:t xml:space="preserve">: </w:t>
      </w:r>
      <w:r w:rsidRPr="002C0478">
        <w:rPr>
          <w:rFonts w:ascii="Garamond" w:hAnsi="Garamond"/>
          <w:spacing w:val="20"/>
          <w:sz w:val="24"/>
          <w:szCs w:val="30"/>
        </w:rPr>
        <w:t>cópia simples do estatuto social e última ata registrada de eleição da diretoria, registr</w:t>
      </w:r>
      <w:r>
        <w:rPr>
          <w:rFonts w:ascii="Garamond" w:hAnsi="Garamond"/>
          <w:spacing w:val="20"/>
          <w:sz w:val="24"/>
          <w:szCs w:val="30"/>
        </w:rPr>
        <w:t>ados perante a Junta Comercial;</w:t>
      </w:r>
      <w:r w:rsidRPr="002C0478">
        <w:rPr>
          <w:rFonts w:ascii="Garamond" w:hAnsi="Garamond"/>
          <w:spacing w:val="20"/>
          <w:sz w:val="24"/>
          <w:szCs w:val="30"/>
        </w:rPr>
        <w:t xml:space="preserve"> cartão do CNPJ</w:t>
      </w:r>
      <w:r>
        <w:rPr>
          <w:rFonts w:ascii="Garamond" w:hAnsi="Garamond"/>
          <w:spacing w:val="20"/>
          <w:sz w:val="24"/>
          <w:szCs w:val="30"/>
        </w:rPr>
        <w:t>;</w:t>
      </w:r>
      <w:r w:rsidRPr="002C0478">
        <w:rPr>
          <w:rFonts w:ascii="Garamond" w:hAnsi="Garamond"/>
          <w:spacing w:val="20"/>
          <w:sz w:val="24"/>
          <w:szCs w:val="30"/>
        </w:rPr>
        <w:t xml:space="preserve"> e identidade e CPF do representante legal</w:t>
      </w:r>
      <w:r>
        <w:rPr>
          <w:rFonts w:ascii="Garamond" w:hAnsi="Garamond"/>
          <w:spacing w:val="20"/>
          <w:sz w:val="24"/>
          <w:szCs w:val="30"/>
        </w:rPr>
        <w:t>.</w:t>
      </w:r>
    </w:p>
    <w:p w:rsidR="002C0478" w:rsidRPr="00101CC6" w:rsidRDefault="002C0478" w:rsidP="00C05DA3">
      <w:pPr>
        <w:spacing w:after="0" w:line="360" w:lineRule="auto"/>
        <w:jc w:val="center"/>
        <w:rPr>
          <w:rFonts w:ascii="Garamond" w:hAnsi="Garamond"/>
          <w:b/>
          <w:spacing w:val="20"/>
          <w:sz w:val="24"/>
          <w:szCs w:val="30"/>
          <w:u w:val="single"/>
        </w:rPr>
      </w:pPr>
    </w:p>
    <w:p w:rsidR="00101CC6" w:rsidRPr="00101CC6" w:rsidRDefault="00101CC6" w:rsidP="00E576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Garamond" w:hAnsi="Garamond"/>
          <w:b/>
          <w:spacing w:val="20"/>
          <w:sz w:val="24"/>
          <w:szCs w:val="30"/>
          <w:u w:val="single"/>
        </w:rPr>
      </w:pPr>
      <w:r w:rsidRPr="00101CC6">
        <w:rPr>
          <w:rFonts w:ascii="Garamond" w:hAnsi="Garamond"/>
          <w:b/>
          <w:spacing w:val="20"/>
          <w:sz w:val="24"/>
          <w:szCs w:val="30"/>
          <w:u w:val="single"/>
        </w:rPr>
        <w:t>Procuração específica para o ato</w:t>
      </w:r>
      <w:r w:rsidRPr="00E57665">
        <w:rPr>
          <w:rFonts w:ascii="Garamond" w:hAnsi="Garamond"/>
          <w:b/>
          <w:spacing w:val="20"/>
          <w:sz w:val="24"/>
          <w:szCs w:val="30"/>
        </w:rPr>
        <w:t xml:space="preserve">: </w:t>
      </w:r>
      <w:r w:rsidR="00E57665">
        <w:rPr>
          <w:rFonts w:ascii="Garamond" w:hAnsi="Garamond"/>
          <w:spacing w:val="20"/>
          <w:sz w:val="24"/>
          <w:szCs w:val="30"/>
        </w:rPr>
        <w:t>O credor</w:t>
      </w:r>
      <w:r w:rsidRPr="002C0478">
        <w:rPr>
          <w:rFonts w:ascii="Garamond" w:hAnsi="Garamond"/>
          <w:spacing w:val="20"/>
          <w:sz w:val="24"/>
          <w:szCs w:val="30"/>
        </w:rPr>
        <w:t xml:space="preserve"> poderá ser representado na AGC por procurador ou representante legal, </w:t>
      </w:r>
      <w:r>
        <w:rPr>
          <w:rFonts w:ascii="Garamond" w:hAnsi="Garamond"/>
          <w:spacing w:val="20"/>
          <w:sz w:val="24"/>
          <w:szCs w:val="30"/>
        </w:rPr>
        <w:t>desde</w:t>
      </w:r>
      <w:r w:rsidRPr="002C0478">
        <w:rPr>
          <w:rFonts w:ascii="Garamond" w:hAnsi="Garamond"/>
          <w:spacing w:val="20"/>
          <w:sz w:val="24"/>
          <w:szCs w:val="30"/>
        </w:rPr>
        <w:t xml:space="preserve"> </w:t>
      </w:r>
      <w:r w:rsidR="00E57665">
        <w:rPr>
          <w:rFonts w:ascii="Garamond" w:hAnsi="Garamond"/>
          <w:spacing w:val="20"/>
          <w:sz w:val="24"/>
          <w:szCs w:val="30"/>
        </w:rPr>
        <w:t xml:space="preserve">que </w:t>
      </w:r>
      <w:r>
        <w:rPr>
          <w:rFonts w:ascii="Garamond" w:hAnsi="Garamond"/>
          <w:spacing w:val="20"/>
          <w:sz w:val="24"/>
          <w:szCs w:val="30"/>
        </w:rPr>
        <w:t>apresente</w:t>
      </w:r>
      <w:r w:rsidRPr="002C0478">
        <w:rPr>
          <w:rFonts w:ascii="Garamond" w:hAnsi="Garamond"/>
          <w:spacing w:val="20"/>
          <w:sz w:val="24"/>
          <w:szCs w:val="30"/>
        </w:rPr>
        <w:t xml:space="preserve"> ao AJ, procuração com poderes específicos para representação na assembleia</w:t>
      </w:r>
      <w:r>
        <w:rPr>
          <w:rFonts w:ascii="Garamond" w:hAnsi="Garamond"/>
          <w:spacing w:val="20"/>
          <w:sz w:val="24"/>
          <w:szCs w:val="30"/>
        </w:rPr>
        <w:t xml:space="preserve"> geral de credores</w:t>
      </w:r>
      <w:r w:rsidRPr="002C0478">
        <w:rPr>
          <w:rFonts w:ascii="Garamond" w:hAnsi="Garamond"/>
          <w:spacing w:val="20"/>
          <w:sz w:val="24"/>
          <w:szCs w:val="30"/>
        </w:rPr>
        <w:t xml:space="preserve"> e para </w:t>
      </w:r>
      <w:r>
        <w:rPr>
          <w:rFonts w:ascii="Garamond" w:hAnsi="Garamond"/>
          <w:spacing w:val="20"/>
          <w:sz w:val="24"/>
          <w:szCs w:val="30"/>
        </w:rPr>
        <w:t>deliberação sobre o Plano de Recuperação Judicial</w:t>
      </w:r>
      <w:r w:rsidRPr="002C0478">
        <w:rPr>
          <w:rFonts w:ascii="Garamond" w:hAnsi="Garamond"/>
          <w:spacing w:val="20"/>
          <w:sz w:val="24"/>
          <w:szCs w:val="30"/>
        </w:rPr>
        <w:t xml:space="preserve">, cujo modelo </w:t>
      </w:r>
      <w:r w:rsidRPr="002C0478">
        <w:rPr>
          <w:rFonts w:ascii="Garamond" w:hAnsi="Garamond"/>
          <w:spacing w:val="20"/>
          <w:sz w:val="24"/>
          <w:szCs w:val="30"/>
        </w:rPr>
        <w:lastRenderedPageBreak/>
        <w:t>está disponível neste site</w:t>
      </w:r>
      <w:r w:rsidR="00E57665">
        <w:rPr>
          <w:rFonts w:ascii="Garamond" w:hAnsi="Garamond"/>
          <w:spacing w:val="20"/>
          <w:sz w:val="24"/>
          <w:szCs w:val="30"/>
        </w:rPr>
        <w:t xml:space="preserve"> (</w:t>
      </w:r>
      <w:hyperlink r:id="rId9" w:history="1">
        <w:r w:rsidR="00E57665" w:rsidRPr="00104B84">
          <w:rPr>
            <w:rStyle w:val="Hyperlink"/>
            <w:rFonts w:ascii="Garamond" w:hAnsi="Garamond"/>
            <w:spacing w:val="20"/>
            <w:sz w:val="24"/>
            <w:szCs w:val="30"/>
          </w:rPr>
          <w:t>https://psvar.com.br/recuperacao-judicial/mina-tucano/</w:t>
        </w:r>
      </w:hyperlink>
      <w:r w:rsidR="00E57665">
        <w:rPr>
          <w:rFonts w:ascii="Garamond" w:hAnsi="Garamond"/>
          <w:spacing w:val="20"/>
          <w:sz w:val="24"/>
          <w:szCs w:val="30"/>
        </w:rPr>
        <w:t>).</w:t>
      </w:r>
    </w:p>
    <w:p w:rsidR="00101CC6" w:rsidRPr="00C05DA3" w:rsidRDefault="00101CC6" w:rsidP="00C05DA3">
      <w:pPr>
        <w:spacing w:after="0" w:line="360" w:lineRule="auto"/>
        <w:jc w:val="center"/>
        <w:rPr>
          <w:rFonts w:ascii="Garamond" w:hAnsi="Garamond"/>
          <w:b/>
          <w:spacing w:val="20"/>
          <w:sz w:val="24"/>
          <w:szCs w:val="30"/>
        </w:rPr>
      </w:pPr>
    </w:p>
    <w:p w:rsidR="002C0478" w:rsidRPr="00C05DA3" w:rsidRDefault="002C0478" w:rsidP="00C05DA3">
      <w:pPr>
        <w:tabs>
          <w:tab w:val="left" w:pos="1134"/>
        </w:tabs>
        <w:spacing w:after="0" w:line="360" w:lineRule="auto"/>
        <w:jc w:val="center"/>
        <w:rPr>
          <w:rFonts w:ascii="Garamond" w:hAnsi="Garamond"/>
          <w:b/>
          <w:spacing w:val="20"/>
          <w:sz w:val="24"/>
          <w:szCs w:val="30"/>
        </w:rPr>
      </w:pPr>
      <w:r w:rsidRPr="00C05DA3">
        <w:rPr>
          <w:rFonts w:ascii="Garamond" w:hAnsi="Garamond"/>
          <w:b/>
          <w:spacing w:val="20"/>
          <w:sz w:val="24"/>
          <w:szCs w:val="30"/>
        </w:rPr>
        <w:t xml:space="preserve">TODOS OS DOCUMENTOS </w:t>
      </w:r>
      <w:r w:rsidR="00C05DA3">
        <w:rPr>
          <w:rFonts w:ascii="Garamond" w:hAnsi="Garamond"/>
          <w:b/>
          <w:spacing w:val="20"/>
          <w:sz w:val="24"/>
          <w:szCs w:val="30"/>
        </w:rPr>
        <w:t>DEVEM SER</w:t>
      </w:r>
      <w:r w:rsidRPr="00C05DA3">
        <w:rPr>
          <w:rFonts w:ascii="Garamond" w:hAnsi="Garamond"/>
          <w:b/>
          <w:spacing w:val="20"/>
          <w:sz w:val="24"/>
          <w:szCs w:val="30"/>
        </w:rPr>
        <w:t xml:space="preserve"> DIGITALIZAD</w:t>
      </w:r>
      <w:r w:rsidR="00C05DA3">
        <w:rPr>
          <w:rFonts w:ascii="Garamond" w:hAnsi="Garamond"/>
          <w:b/>
          <w:spacing w:val="20"/>
          <w:sz w:val="24"/>
          <w:szCs w:val="30"/>
        </w:rPr>
        <w:t>OS E ENVIADOS NO FORMATO EM PDF</w:t>
      </w:r>
      <w:r w:rsidR="008C5854">
        <w:rPr>
          <w:rFonts w:ascii="Garamond" w:hAnsi="Garamond"/>
          <w:b/>
          <w:spacing w:val="20"/>
          <w:sz w:val="24"/>
          <w:szCs w:val="30"/>
        </w:rPr>
        <w:t xml:space="preserve"> EM ARQUIVO ÚNICO</w:t>
      </w:r>
    </w:p>
    <w:p w:rsidR="002C0478" w:rsidRPr="002C0478" w:rsidRDefault="002C0478" w:rsidP="002C0478">
      <w:pPr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</w:p>
    <w:p w:rsidR="002C0478" w:rsidRPr="002C0478" w:rsidRDefault="002C0478" w:rsidP="002C0478">
      <w:pPr>
        <w:tabs>
          <w:tab w:val="left" w:pos="1134"/>
        </w:tabs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  <w:r>
        <w:rPr>
          <w:rFonts w:ascii="Garamond" w:hAnsi="Garamond"/>
          <w:spacing w:val="20"/>
          <w:sz w:val="24"/>
          <w:szCs w:val="30"/>
        </w:rPr>
        <w:tab/>
      </w:r>
      <w:r w:rsidRPr="002C0478">
        <w:rPr>
          <w:rFonts w:ascii="Garamond" w:hAnsi="Garamond"/>
          <w:spacing w:val="20"/>
          <w:sz w:val="24"/>
          <w:szCs w:val="30"/>
        </w:rPr>
        <w:t xml:space="preserve">Em se tratando de credor estrangeiro, todos os documentos em língua estrangeira deverão ser acompanhados da tradução juramentada, dispensado o </w:t>
      </w:r>
      <w:proofErr w:type="spellStart"/>
      <w:r w:rsidRPr="002C0478">
        <w:rPr>
          <w:rFonts w:ascii="Garamond" w:hAnsi="Garamond"/>
          <w:spacing w:val="20"/>
          <w:sz w:val="24"/>
          <w:szCs w:val="30"/>
        </w:rPr>
        <w:t>apostilamento</w:t>
      </w:r>
      <w:proofErr w:type="spellEnd"/>
      <w:r w:rsidRPr="002C0478">
        <w:rPr>
          <w:rFonts w:ascii="Garamond" w:hAnsi="Garamond"/>
          <w:spacing w:val="20"/>
          <w:sz w:val="24"/>
          <w:szCs w:val="30"/>
        </w:rPr>
        <w:t>/</w:t>
      </w:r>
      <w:proofErr w:type="spellStart"/>
      <w:r w:rsidRPr="002C0478">
        <w:rPr>
          <w:rFonts w:ascii="Garamond" w:hAnsi="Garamond"/>
          <w:spacing w:val="20"/>
          <w:sz w:val="24"/>
          <w:szCs w:val="30"/>
        </w:rPr>
        <w:t>notarização</w:t>
      </w:r>
      <w:proofErr w:type="spellEnd"/>
      <w:r w:rsidRPr="002C0478">
        <w:rPr>
          <w:rFonts w:ascii="Garamond" w:hAnsi="Garamond"/>
          <w:spacing w:val="20"/>
          <w:sz w:val="24"/>
          <w:szCs w:val="30"/>
        </w:rPr>
        <w:t xml:space="preserve"> dos documentos.</w:t>
      </w:r>
    </w:p>
    <w:p w:rsidR="002C0478" w:rsidRPr="002C0478" w:rsidRDefault="002C0478" w:rsidP="00101CC6">
      <w:pPr>
        <w:tabs>
          <w:tab w:val="left" w:pos="1134"/>
        </w:tabs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  <w:r>
        <w:rPr>
          <w:rFonts w:ascii="Garamond" w:hAnsi="Garamond"/>
          <w:spacing w:val="20"/>
          <w:sz w:val="24"/>
          <w:szCs w:val="30"/>
        </w:rPr>
        <w:tab/>
      </w:r>
    </w:p>
    <w:p w:rsidR="002C0478" w:rsidRPr="002C0478" w:rsidRDefault="002C0478" w:rsidP="002C0478">
      <w:pPr>
        <w:tabs>
          <w:tab w:val="left" w:pos="1134"/>
        </w:tabs>
        <w:spacing w:after="0" w:line="360" w:lineRule="auto"/>
        <w:jc w:val="both"/>
        <w:rPr>
          <w:rFonts w:ascii="Garamond" w:hAnsi="Garamond"/>
          <w:spacing w:val="20"/>
          <w:sz w:val="24"/>
          <w:szCs w:val="30"/>
        </w:rPr>
      </w:pPr>
      <w:r>
        <w:rPr>
          <w:rFonts w:ascii="Garamond" w:hAnsi="Garamond"/>
          <w:spacing w:val="20"/>
          <w:sz w:val="24"/>
          <w:szCs w:val="30"/>
        </w:rPr>
        <w:tab/>
      </w:r>
      <w:r w:rsidRPr="002C0478">
        <w:rPr>
          <w:rFonts w:ascii="Garamond" w:hAnsi="Garamond"/>
          <w:spacing w:val="20"/>
          <w:sz w:val="24"/>
          <w:szCs w:val="30"/>
        </w:rPr>
        <w:t>O sindicato que desej</w:t>
      </w:r>
      <w:r w:rsidR="00E57665">
        <w:rPr>
          <w:rFonts w:ascii="Garamond" w:hAnsi="Garamond"/>
          <w:spacing w:val="20"/>
          <w:sz w:val="24"/>
          <w:szCs w:val="30"/>
        </w:rPr>
        <w:t>ar</w:t>
      </w:r>
      <w:r w:rsidRPr="002C0478">
        <w:rPr>
          <w:rFonts w:ascii="Garamond" w:hAnsi="Garamond"/>
          <w:spacing w:val="20"/>
          <w:sz w:val="24"/>
          <w:szCs w:val="30"/>
        </w:rPr>
        <w:t xml:space="preserve"> exercer sua prerrogativa, deverá apresentar ao administrador judicial, até 10 (dez) dias antes da assembleia, a relação dos associados que pretende representar, e o trabalhador que conste da relação de mais de um sindicato deverá esclarecer, até 24 (vinte e quatro) horas antes da assembleia, qual sindicato o representa, sob pena de não ser representado em assembleia por nenhum deles, enviando, em toda </w:t>
      </w:r>
      <w:proofErr w:type="spellStart"/>
      <w:r w:rsidRPr="002C0478">
        <w:rPr>
          <w:rFonts w:ascii="Garamond" w:hAnsi="Garamond"/>
          <w:spacing w:val="20"/>
          <w:sz w:val="24"/>
          <w:szCs w:val="30"/>
        </w:rPr>
        <w:t>ocasição</w:t>
      </w:r>
      <w:proofErr w:type="spellEnd"/>
      <w:r w:rsidRPr="002C0478">
        <w:rPr>
          <w:rFonts w:ascii="Garamond" w:hAnsi="Garamond"/>
          <w:spacing w:val="20"/>
          <w:sz w:val="24"/>
          <w:szCs w:val="30"/>
        </w:rPr>
        <w:t>, os respectivos documentos ao AJ, nos termos do art. 37, § 5º e § 6º, inciso I da Lei nº 11.101/2005.</w:t>
      </w:r>
    </w:p>
    <w:p w:rsidR="002C0478" w:rsidRDefault="002C0478" w:rsidP="002C0478">
      <w:pPr>
        <w:spacing w:after="0" w:line="360" w:lineRule="auto"/>
        <w:jc w:val="center"/>
        <w:rPr>
          <w:rFonts w:ascii="Garamond" w:hAnsi="Garamond"/>
          <w:b/>
          <w:spacing w:val="20"/>
          <w:sz w:val="30"/>
          <w:szCs w:val="30"/>
          <w:u w:val="single"/>
        </w:rPr>
      </w:pPr>
    </w:p>
    <w:p w:rsidR="00101CC6" w:rsidRPr="00101CC6" w:rsidRDefault="00101CC6" w:rsidP="002C0478">
      <w:pPr>
        <w:spacing w:after="0" w:line="360" w:lineRule="auto"/>
        <w:jc w:val="center"/>
        <w:rPr>
          <w:rFonts w:ascii="Garamond" w:hAnsi="Garamond"/>
          <w:b/>
          <w:spacing w:val="20"/>
          <w:sz w:val="24"/>
          <w:szCs w:val="30"/>
        </w:rPr>
      </w:pPr>
      <w:r w:rsidRPr="00101CC6">
        <w:rPr>
          <w:rFonts w:ascii="Garamond" w:hAnsi="Garamond"/>
          <w:b/>
          <w:spacing w:val="20"/>
          <w:sz w:val="24"/>
          <w:szCs w:val="30"/>
        </w:rPr>
        <w:t>*.*.*</w:t>
      </w:r>
    </w:p>
    <w:sectPr w:rsidR="00101CC6" w:rsidRPr="00101CC6" w:rsidSect="006003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5FF" w:rsidRDefault="007375FF" w:rsidP="00AE410F">
      <w:pPr>
        <w:spacing w:after="0" w:line="240" w:lineRule="auto"/>
      </w:pPr>
      <w:r>
        <w:separator/>
      </w:r>
    </w:p>
  </w:endnote>
  <w:endnote w:type="continuationSeparator" w:id="0">
    <w:p w:rsidR="007375FF" w:rsidRDefault="007375FF" w:rsidP="00AE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5" w:rsidRDefault="00A61C4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5" w:rsidRDefault="00A61C45" w:rsidP="00495089">
    <w:pPr>
      <w:pStyle w:val="Rodap"/>
      <w:tabs>
        <w:tab w:val="clear" w:pos="4252"/>
        <w:tab w:val="clear" w:pos="8504"/>
        <w:tab w:val="left" w:pos="6885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5" w:rsidRDefault="00A61C4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5FF" w:rsidRDefault="007375FF" w:rsidP="00AE410F">
      <w:pPr>
        <w:spacing w:after="0" w:line="240" w:lineRule="auto"/>
      </w:pPr>
      <w:r>
        <w:separator/>
      </w:r>
    </w:p>
  </w:footnote>
  <w:footnote w:type="continuationSeparator" w:id="0">
    <w:p w:rsidR="007375FF" w:rsidRDefault="007375FF" w:rsidP="00AE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5" w:rsidRDefault="00A61C4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5" w:rsidRDefault="00A61C4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3C08366" wp14:editId="2B7D95C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18728" cy="10772472"/>
          <wp:effectExtent l="0" t="0" r="1905" b="0"/>
          <wp:wrapNone/>
          <wp:docPr id="1" name="Imagem 0" descr="Prancheta 1 cópial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ancheta 1 cópialdpi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8728" cy="10772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5" w:rsidRDefault="00A61C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7498"/>
    <w:multiLevelType w:val="hybridMultilevel"/>
    <w:tmpl w:val="7EF05A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C7E"/>
    <w:multiLevelType w:val="hybridMultilevel"/>
    <w:tmpl w:val="AF582E20"/>
    <w:lvl w:ilvl="0" w:tplc="6EC63BCA">
      <w:start w:val="1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4FA"/>
    <w:multiLevelType w:val="hybridMultilevel"/>
    <w:tmpl w:val="0B447A4E"/>
    <w:lvl w:ilvl="0" w:tplc="CDC6D240">
      <w:start w:val="2"/>
      <w:numFmt w:val="decimal"/>
      <w:lvlText w:val="%1."/>
      <w:lvlJc w:val="left"/>
      <w:pPr>
        <w:ind w:left="1918" w:hanging="360"/>
      </w:pPr>
      <w:rPr>
        <w:rFonts w:hint="default"/>
        <w:b w:val="0"/>
        <w:i w:val="0"/>
      </w:rPr>
    </w:lvl>
    <w:lvl w:ilvl="1" w:tplc="04160019">
      <w:start w:val="1"/>
      <w:numFmt w:val="lowerLetter"/>
      <w:lvlText w:val="%2."/>
      <w:lvlJc w:val="left"/>
      <w:pPr>
        <w:ind w:left="2856" w:hanging="360"/>
      </w:pPr>
    </w:lvl>
    <w:lvl w:ilvl="2" w:tplc="0416001B">
      <w:start w:val="1"/>
      <w:numFmt w:val="lowerRoman"/>
      <w:lvlText w:val="%3."/>
      <w:lvlJc w:val="right"/>
      <w:pPr>
        <w:ind w:left="3576" w:hanging="180"/>
      </w:pPr>
    </w:lvl>
    <w:lvl w:ilvl="3" w:tplc="0416000F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09483214"/>
    <w:multiLevelType w:val="hybridMultilevel"/>
    <w:tmpl w:val="C73E40B0"/>
    <w:lvl w:ilvl="0" w:tplc="04E2918C">
      <w:start w:val="1"/>
      <w:numFmt w:val="decimal"/>
      <w:lvlText w:val="%1.1."/>
      <w:lvlJc w:val="left"/>
      <w:pPr>
        <w:ind w:left="3552" w:hanging="360"/>
      </w:pPr>
      <w:rPr>
        <w:rFonts w:hint="default"/>
      </w:rPr>
    </w:lvl>
    <w:lvl w:ilvl="1" w:tplc="4670A5A8">
      <w:start w:val="1"/>
      <w:numFmt w:val="bullet"/>
      <w:lvlText w:val=""/>
      <w:lvlJc w:val="left"/>
      <w:pPr>
        <w:ind w:left="4272" w:hanging="360"/>
      </w:pPr>
      <w:rPr>
        <w:rFonts w:ascii="Wingdings" w:hAnsi="Wingdings" w:hint="default"/>
        <w:color w:val="948A54" w:themeColor="background2" w:themeShade="80"/>
      </w:rPr>
    </w:lvl>
    <w:lvl w:ilvl="2" w:tplc="0416001B" w:tentative="1">
      <w:start w:val="1"/>
      <w:numFmt w:val="lowerRoman"/>
      <w:lvlText w:val="%3."/>
      <w:lvlJc w:val="right"/>
      <w:pPr>
        <w:ind w:left="4992" w:hanging="180"/>
      </w:pPr>
    </w:lvl>
    <w:lvl w:ilvl="3" w:tplc="0416000F" w:tentative="1">
      <w:start w:val="1"/>
      <w:numFmt w:val="decimal"/>
      <w:lvlText w:val="%4."/>
      <w:lvlJc w:val="left"/>
      <w:pPr>
        <w:ind w:left="5712" w:hanging="360"/>
      </w:pPr>
    </w:lvl>
    <w:lvl w:ilvl="4" w:tplc="04160019" w:tentative="1">
      <w:start w:val="1"/>
      <w:numFmt w:val="lowerLetter"/>
      <w:lvlText w:val="%5."/>
      <w:lvlJc w:val="left"/>
      <w:pPr>
        <w:ind w:left="6432" w:hanging="360"/>
      </w:pPr>
    </w:lvl>
    <w:lvl w:ilvl="5" w:tplc="0416001B" w:tentative="1">
      <w:start w:val="1"/>
      <w:numFmt w:val="lowerRoman"/>
      <w:lvlText w:val="%6."/>
      <w:lvlJc w:val="right"/>
      <w:pPr>
        <w:ind w:left="7152" w:hanging="180"/>
      </w:pPr>
    </w:lvl>
    <w:lvl w:ilvl="6" w:tplc="0416000F" w:tentative="1">
      <w:start w:val="1"/>
      <w:numFmt w:val="decimal"/>
      <w:lvlText w:val="%7."/>
      <w:lvlJc w:val="left"/>
      <w:pPr>
        <w:ind w:left="7872" w:hanging="360"/>
      </w:pPr>
    </w:lvl>
    <w:lvl w:ilvl="7" w:tplc="04160019" w:tentative="1">
      <w:start w:val="1"/>
      <w:numFmt w:val="lowerLetter"/>
      <w:lvlText w:val="%8."/>
      <w:lvlJc w:val="left"/>
      <w:pPr>
        <w:ind w:left="8592" w:hanging="360"/>
      </w:pPr>
    </w:lvl>
    <w:lvl w:ilvl="8" w:tplc="0416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0CBD58E9"/>
    <w:multiLevelType w:val="hybridMultilevel"/>
    <w:tmpl w:val="14C4FDCE"/>
    <w:lvl w:ilvl="0" w:tplc="AB880CC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36CEF"/>
    <w:multiLevelType w:val="hybridMultilevel"/>
    <w:tmpl w:val="BA1C7422"/>
    <w:lvl w:ilvl="0" w:tplc="4670A5A8">
      <w:start w:val="1"/>
      <w:numFmt w:val="bullet"/>
      <w:lvlText w:val=""/>
      <w:lvlJc w:val="left"/>
      <w:pPr>
        <w:ind w:left="3552" w:hanging="360"/>
      </w:pPr>
      <w:rPr>
        <w:rFonts w:ascii="Wingdings" w:hAnsi="Wingdings" w:hint="default"/>
        <w:b/>
        <w:color w:val="948A54" w:themeColor="background2" w:themeShade="80"/>
      </w:rPr>
    </w:lvl>
    <w:lvl w:ilvl="1" w:tplc="04160019" w:tentative="1">
      <w:start w:val="1"/>
      <w:numFmt w:val="lowerLetter"/>
      <w:lvlText w:val="%2."/>
      <w:lvlJc w:val="left"/>
      <w:pPr>
        <w:ind w:left="4272" w:hanging="360"/>
      </w:pPr>
    </w:lvl>
    <w:lvl w:ilvl="2" w:tplc="0416001B" w:tentative="1">
      <w:start w:val="1"/>
      <w:numFmt w:val="lowerRoman"/>
      <w:lvlText w:val="%3."/>
      <w:lvlJc w:val="right"/>
      <w:pPr>
        <w:ind w:left="4992" w:hanging="180"/>
      </w:pPr>
    </w:lvl>
    <w:lvl w:ilvl="3" w:tplc="0416000F" w:tentative="1">
      <w:start w:val="1"/>
      <w:numFmt w:val="decimal"/>
      <w:lvlText w:val="%4."/>
      <w:lvlJc w:val="left"/>
      <w:pPr>
        <w:ind w:left="5712" w:hanging="360"/>
      </w:pPr>
    </w:lvl>
    <w:lvl w:ilvl="4" w:tplc="04160019" w:tentative="1">
      <w:start w:val="1"/>
      <w:numFmt w:val="lowerLetter"/>
      <w:lvlText w:val="%5."/>
      <w:lvlJc w:val="left"/>
      <w:pPr>
        <w:ind w:left="6432" w:hanging="360"/>
      </w:pPr>
    </w:lvl>
    <w:lvl w:ilvl="5" w:tplc="0416001B" w:tentative="1">
      <w:start w:val="1"/>
      <w:numFmt w:val="lowerRoman"/>
      <w:lvlText w:val="%6."/>
      <w:lvlJc w:val="right"/>
      <w:pPr>
        <w:ind w:left="7152" w:hanging="180"/>
      </w:pPr>
    </w:lvl>
    <w:lvl w:ilvl="6" w:tplc="0416000F" w:tentative="1">
      <w:start w:val="1"/>
      <w:numFmt w:val="decimal"/>
      <w:lvlText w:val="%7."/>
      <w:lvlJc w:val="left"/>
      <w:pPr>
        <w:ind w:left="7872" w:hanging="360"/>
      </w:pPr>
    </w:lvl>
    <w:lvl w:ilvl="7" w:tplc="04160019" w:tentative="1">
      <w:start w:val="1"/>
      <w:numFmt w:val="lowerLetter"/>
      <w:lvlText w:val="%8."/>
      <w:lvlJc w:val="left"/>
      <w:pPr>
        <w:ind w:left="8592" w:hanging="360"/>
      </w:pPr>
    </w:lvl>
    <w:lvl w:ilvl="8" w:tplc="0416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6" w15:restartNumberingAfterBreak="0">
    <w:nsid w:val="152D11B6"/>
    <w:multiLevelType w:val="hybridMultilevel"/>
    <w:tmpl w:val="6CBE3328"/>
    <w:lvl w:ilvl="0" w:tplc="A4B68BDA">
      <w:start w:val="1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640AB"/>
    <w:multiLevelType w:val="hybridMultilevel"/>
    <w:tmpl w:val="384C44EC"/>
    <w:lvl w:ilvl="0" w:tplc="A81CBCAC">
      <w:start w:val="1"/>
      <w:numFmt w:val="lowerRoman"/>
      <w:lvlText w:val="%1)"/>
      <w:lvlJc w:val="left"/>
      <w:pPr>
        <w:ind w:left="1080" w:hanging="72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67190"/>
    <w:multiLevelType w:val="hybridMultilevel"/>
    <w:tmpl w:val="DC06815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E114A"/>
    <w:multiLevelType w:val="hybridMultilevel"/>
    <w:tmpl w:val="E1A04D04"/>
    <w:lvl w:ilvl="0" w:tplc="3962EAB2">
      <w:start w:val="3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868BA"/>
    <w:multiLevelType w:val="hybridMultilevel"/>
    <w:tmpl w:val="E2B0F998"/>
    <w:lvl w:ilvl="0" w:tplc="6EC63BCA">
      <w:start w:val="1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56F83"/>
    <w:multiLevelType w:val="hybridMultilevel"/>
    <w:tmpl w:val="448045C0"/>
    <w:lvl w:ilvl="0" w:tplc="C54A5480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31A19"/>
    <w:multiLevelType w:val="hybridMultilevel"/>
    <w:tmpl w:val="F9D4CA94"/>
    <w:lvl w:ilvl="0" w:tplc="10F63016">
      <w:start w:val="1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417E5"/>
    <w:multiLevelType w:val="hybridMultilevel"/>
    <w:tmpl w:val="AB42971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77853E2"/>
    <w:multiLevelType w:val="hybridMultilevel"/>
    <w:tmpl w:val="A71EC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E7A42"/>
    <w:multiLevelType w:val="hybridMultilevel"/>
    <w:tmpl w:val="0E0887A0"/>
    <w:lvl w:ilvl="0" w:tplc="689227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11177"/>
    <w:multiLevelType w:val="hybridMultilevel"/>
    <w:tmpl w:val="A8961BC8"/>
    <w:lvl w:ilvl="0" w:tplc="4670A5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48A54" w:themeColor="background2" w:themeShade="8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14C1"/>
    <w:multiLevelType w:val="hybridMultilevel"/>
    <w:tmpl w:val="3BB87BCC"/>
    <w:lvl w:ilvl="0" w:tplc="D47AFE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67948"/>
    <w:multiLevelType w:val="hybridMultilevel"/>
    <w:tmpl w:val="25F2FE6A"/>
    <w:lvl w:ilvl="0" w:tplc="BB80A156">
      <w:start w:val="1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31BA5"/>
    <w:multiLevelType w:val="hybridMultilevel"/>
    <w:tmpl w:val="F4DA0CD8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3F387C"/>
    <w:multiLevelType w:val="hybridMultilevel"/>
    <w:tmpl w:val="714265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2703E9"/>
    <w:multiLevelType w:val="hybridMultilevel"/>
    <w:tmpl w:val="3AE823AE"/>
    <w:lvl w:ilvl="0" w:tplc="4670A5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48A54" w:themeColor="background2" w:themeShade="8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D31F86"/>
    <w:multiLevelType w:val="hybridMultilevel"/>
    <w:tmpl w:val="545E0514"/>
    <w:lvl w:ilvl="0" w:tplc="DAA4725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4C4659"/>
    <w:multiLevelType w:val="hybridMultilevel"/>
    <w:tmpl w:val="6410399A"/>
    <w:lvl w:ilvl="0" w:tplc="41FE019A">
      <w:start w:val="24"/>
      <w:numFmt w:val="decimal"/>
      <w:lvlText w:val="%1."/>
      <w:lvlJc w:val="left"/>
      <w:pPr>
        <w:ind w:left="3552" w:hanging="360"/>
      </w:pPr>
      <w:rPr>
        <w:rFonts w:ascii="Garamond" w:hAnsi="Garamond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55742"/>
    <w:multiLevelType w:val="hybridMultilevel"/>
    <w:tmpl w:val="AFAA8F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068FC"/>
    <w:multiLevelType w:val="hybridMultilevel"/>
    <w:tmpl w:val="B9CC72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14E95"/>
    <w:multiLevelType w:val="hybridMultilevel"/>
    <w:tmpl w:val="CDACE930"/>
    <w:lvl w:ilvl="0" w:tplc="DAA4725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77F9F"/>
    <w:multiLevelType w:val="hybridMultilevel"/>
    <w:tmpl w:val="B004242A"/>
    <w:lvl w:ilvl="0" w:tplc="4670A5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48A54" w:themeColor="background2" w:themeShade="8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7"/>
  </w:num>
  <w:num w:numId="4">
    <w:abstractNumId w:val="24"/>
  </w:num>
  <w:num w:numId="5">
    <w:abstractNumId w:val="22"/>
  </w:num>
  <w:num w:numId="6">
    <w:abstractNumId w:val="2"/>
  </w:num>
  <w:num w:numId="7">
    <w:abstractNumId w:val="26"/>
  </w:num>
  <w:num w:numId="8">
    <w:abstractNumId w:val="21"/>
  </w:num>
  <w:num w:numId="9">
    <w:abstractNumId w:val="27"/>
  </w:num>
  <w:num w:numId="10">
    <w:abstractNumId w:val="12"/>
  </w:num>
  <w:num w:numId="11">
    <w:abstractNumId w:val="6"/>
  </w:num>
  <w:num w:numId="12">
    <w:abstractNumId w:val="18"/>
  </w:num>
  <w:num w:numId="13">
    <w:abstractNumId w:val="15"/>
  </w:num>
  <w:num w:numId="14">
    <w:abstractNumId w:val="1"/>
  </w:num>
  <w:num w:numId="15">
    <w:abstractNumId w:val="10"/>
  </w:num>
  <w:num w:numId="16">
    <w:abstractNumId w:val="9"/>
  </w:num>
  <w:num w:numId="17">
    <w:abstractNumId w:val="17"/>
  </w:num>
  <w:num w:numId="18">
    <w:abstractNumId w:val="19"/>
  </w:num>
  <w:num w:numId="19">
    <w:abstractNumId w:val="14"/>
  </w:num>
  <w:num w:numId="20">
    <w:abstractNumId w:val="0"/>
  </w:num>
  <w:num w:numId="21">
    <w:abstractNumId w:val="4"/>
  </w:num>
  <w:num w:numId="22">
    <w:abstractNumId w:val="3"/>
  </w:num>
  <w:num w:numId="23">
    <w:abstractNumId w:val="5"/>
  </w:num>
  <w:num w:numId="24">
    <w:abstractNumId w:val="20"/>
  </w:num>
  <w:num w:numId="25">
    <w:abstractNumId w:val="25"/>
  </w:num>
  <w:num w:numId="26">
    <w:abstractNumId w:val="8"/>
  </w:num>
  <w:num w:numId="27">
    <w:abstractNumId w:val="23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10F"/>
    <w:rsid w:val="000117B7"/>
    <w:rsid w:val="00074880"/>
    <w:rsid w:val="000753F2"/>
    <w:rsid w:val="000767DD"/>
    <w:rsid w:val="000B511B"/>
    <w:rsid w:val="000C7856"/>
    <w:rsid w:val="000F14B4"/>
    <w:rsid w:val="000F3D7A"/>
    <w:rsid w:val="000F5345"/>
    <w:rsid w:val="000F6806"/>
    <w:rsid w:val="00101CC6"/>
    <w:rsid w:val="00103A54"/>
    <w:rsid w:val="00110B9E"/>
    <w:rsid w:val="001154C0"/>
    <w:rsid w:val="001165A9"/>
    <w:rsid w:val="00137963"/>
    <w:rsid w:val="001425D7"/>
    <w:rsid w:val="0014591A"/>
    <w:rsid w:val="00152F92"/>
    <w:rsid w:val="001713F2"/>
    <w:rsid w:val="00186456"/>
    <w:rsid w:val="00192D96"/>
    <w:rsid w:val="00193805"/>
    <w:rsid w:val="001950AF"/>
    <w:rsid w:val="001A30D3"/>
    <w:rsid w:val="001B18A4"/>
    <w:rsid w:val="001B7A46"/>
    <w:rsid w:val="001D09C4"/>
    <w:rsid w:val="001D2738"/>
    <w:rsid w:val="001E1E67"/>
    <w:rsid w:val="001E2FF2"/>
    <w:rsid w:val="001F1A7D"/>
    <w:rsid w:val="001F658F"/>
    <w:rsid w:val="00202279"/>
    <w:rsid w:val="0021568B"/>
    <w:rsid w:val="002255BC"/>
    <w:rsid w:val="00230DAA"/>
    <w:rsid w:val="00233218"/>
    <w:rsid w:val="00244CB0"/>
    <w:rsid w:val="00245FAD"/>
    <w:rsid w:val="002463E3"/>
    <w:rsid w:val="00252C0E"/>
    <w:rsid w:val="002551A1"/>
    <w:rsid w:val="002638C5"/>
    <w:rsid w:val="002679CA"/>
    <w:rsid w:val="0027699A"/>
    <w:rsid w:val="00277EEA"/>
    <w:rsid w:val="0028512F"/>
    <w:rsid w:val="00291057"/>
    <w:rsid w:val="00291E46"/>
    <w:rsid w:val="0029659C"/>
    <w:rsid w:val="00296F73"/>
    <w:rsid w:val="0029715A"/>
    <w:rsid w:val="002A5861"/>
    <w:rsid w:val="002C0478"/>
    <w:rsid w:val="002C7AC9"/>
    <w:rsid w:val="002D742F"/>
    <w:rsid w:val="002E5B4C"/>
    <w:rsid w:val="002F0D70"/>
    <w:rsid w:val="002F3726"/>
    <w:rsid w:val="00304188"/>
    <w:rsid w:val="00314D43"/>
    <w:rsid w:val="00323A4C"/>
    <w:rsid w:val="003559B6"/>
    <w:rsid w:val="00357D6E"/>
    <w:rsid w:val="0036168C"/>
    <w:rsid w:val="00361F67"/>
    <w:rsid w:val="0037369E"/>
    <w:rsid w:val="00377005"/>
    <w:rsid w:val="003818B8"/>
    <w:rsid w:val="0038351D"/>
    <w:rsid w:val="003871A8"/>
    <w:rsid w:val="0039576B"/>
    <w:rsid w:val="0039703A"/>
    <w:rsid w:val="003C140E"/>
    <w:rsid w:val="003D67CF"/>
    <w:rsid w:val="003E35DA"/>
    <w:rsid w:val="003F18AC"/>
    <w:rsid w:val="003F30EA"/>
    <w:rsid w:val="003F6D06"/>
    <w:rsid w:val="00403A18"/>
    <w:rsid w:val="004164CD"/>
    <w:rsid w:val="00417CBD"/>
    <w:rsid w:val="004214D7"/>
    <w:rsid w:val="004305D6"/>
    <w:rsid w:val="004556B3"/>
    <w:rsid w:val="00456611"/>
    <w:rsid w:val="0046495E"/>
    <w:rsid w:val="004653B6"/>
    <w:rsid w:val="004804E8"/>
    <w:rsid w:val="0048756E"/>
    <w:rsid w:val="00490DE3"/>
    <w:rsid w:val="0049105C"/>
    <w:rsid w:val="004934F3"/>
    <w:rsid w:val="00495089"/>
    <w:rsid w:val="00495BE5"/>
    <w:rsid w:val="00497CBB"/>
    <w:rsid w:val="004D28F2"/>
    <w:rsid w:val="004E2C04"/>
    <w:rsid w:val="004F5775"/>
    <w:rsid w:val="004F5B42"/>
    <w:rsid w:val="00500981"/>
    <w:rsid w:val="005114D5"/>
    <w:rsid w:val="00520800"/>
    <w:rsid w:val="00523395"/>
    <w:rsid w:val="00526F0B"/>
    <w:rsid w:val="0052753E"/>
    <w:rsid w:val="005428D1"/>
    <w:rsid w:val="00544ED2"/>
    <w:rsid w:val="0054645B"/>
    <w:rsid w:val="00547112"/>
    <w:rsid w:val="00562038"/>
    <w:rsid w:val="00570615"/>
    <w:rsid w:val="0057679A"/>
    <w:rsid w:val="005775B2"/>
    <w:rsid w:val="00583E00"/>
    <w:rsid w:val="005B69B1"/>
    <w:rsid w:val="005D0587"/>
    <w:rsid w:val="005D0FCC"/>
    <w:rsid w:val="005D4904"/>
    <w:rsid w:val="005E4F6C"/>
    <w:rsid w:val="00600367"/>
    <w:rsid w:val="006044C5"/>
    <w:rsid w:val="00604733"/>
    <w:rsid w:val="00604DF9"/>
    <w:rsid w:val="006154D5"/>
    <w:rsid w:val="00622A14"/>
    <w:rsid w:val="00637EB4"/>
    <w:rsid w:val="006424A3"/>
    <w:rsid w:val="00644DE0"/>
    <w:rsid w:val="00650AEF"/>
    <w:rsid w:val="00660D1D"/>
    <w:rsid w:val="0066378A"/>
    <w:rsid w:val="00664B95"/>
    <w:rsid w:val="006705BF"/>
    <w:rsid w:val="00670674"/>
    <w:rsid w:val="006863EC"/>
    <w:rsid w:val="0069357F"/>
    <w:rsid w:val="006A42FA"/>
    <w:rsid w:val="006B06AE"/>
    <w:rsid w:val="006C7585"/>
    <w:rsid w:val="006E13EF"/>
    <w:rsid w:val="007003C5"/>
    <w:rsid w:val="00707877"/>
    <w:rsid w:val="007135E6"/>
    <w:rsid w:val="00715D97"/>
    <w:rsid w:val="00726202"/>
    <w:rsid w:val="007375FF"/>
    <w:rsid w:val="00741033"/>
    <w:rsid w:val="0074313C"/>
    <w:rsid w:val="0075032E"/>
    <w:rsid w:val="00751598"/>
    <w:rsid w:val="00751B27"/>
    <w:rsid w:val="00752612"/>
    <w:rsid w:val="00752D7C"/>
    <w:rsid w:val="00760082"/>
    <w:rsid w:val="00762752"/>
    <w:rsid w:val="00793BD2"/>
    <w:rsid w:val="00794E7E"/>
    <w:rsid w:val="007960D5"/>
    <w:rsid w:val="007B1795"/>
    <w:rsid w:val="007C67C9"/>
    <w:rsid w:val="007D31FA"/>
    <w:rsid w:val="00816C6E"/>
    <w:rsid w:val="00817732"/>
    <w:rsid w:val="0082004C"/>
    <w:rsid w:val="00825136"/>
    <w:rsid w:val="00842198"/>
    <w:rsid w:val="00846079"/>
    <w:rsid w:val="008534FF"/>
    <w:rsid w:val="00855E1D"/>
    <w:rsid w:val="00861F93"/>
    <w:rsid w:val="00863661"/>
    <w:rsid w:val="00870B45"/>
    <w:rsid w:val="008714FF"/>
    <w:rsid w:val="00871521"/>
    <w:rsid w:val="00876662"/>
    <w:rsid w:val="008A78E3"/>
    <w:rsid w:val="008B34A3"/>
    <w:rsid w:val="008B66DD"/>
    <w:rsid w:val="008B7328"/>
    <w:rsid w:val="008C5854"/>
    <w:rsid w:val="008C5C69"/>
    <w:rsid w:val="008E0FCB"/>
    <w:rsid w:val="008E61AC"/>
    <w:rsid w:val="008F0186"/>
    <w:rsid w:val="00910B1C"/>
    <w:rsid w:val="00922C8C"/>
    <w:rsid w:val="0092641E"/>
    <w:rsid w:val="009348FB"/>
    <w:rsid w:val="0093721A"/>
    <w:rsid w:val="009517CF"/>
    <w:rsid w:val="009623A8"/>
    <w:rsid w:val="0097089D"/>
    <w:rsid w:val="009766BD"/>
    <w:rsid w:val="00982A7B"/>
    <w:rsid w:val="009A587F"/>
    <w:rsid w:val="009A7C55"/>
    <w:rsid w:val="009C758F"/>
    <w:rsid w:val="009E5447"/>
    <w:rsid w:val="00A02385"/>
    <w:rsid w:val="00A037BE"/>
    <w:rsid w:val="00A06A9E"/>
    <w:rsid w:val="00A11272"/>
    <w:rsid w:val="00A14C20"/>
    <w:rsid w:val="00A45FFC"/>
    <w:rsid w:val="00A47CC6"/>
    <w:rsid w:val="00A61C45"/>
    <w:rsid w:val="00A731E0"/>
    <w:rsid w:val="00A75822"/>
    <w:rsid w:val="00A87990"/>
    <w:rsid w:val="00A90DE3"/>
    <w:rsid w:val="00A9682E"/>
    <w:rsid w:val="00A97EC6"/>
    <w:rsid w:val="00AA1E32"/>
    <w:rsid w:val="00AB7DB7"/>
    <w:rsid w:val="00AC2B3E"/>
    <w:rsid w:val="00AC3CD9"/>
    <w:rsid w:val="00AC4F95"/>
    <w:rsid w:val="00AE2C68"/>
    <w:rsid w:val="00AE410F"/>
    <w:rsid w:val="00B07155"/>
    <w:rsid w:val="00B123E6"/>
    <w:rsid w:val="00B12E1E"/>
    <w:rsid w:val="00B16DFF"/>
    <w:rsid w:val="00B278B4"/>
    <w:rsid w:val="00B304A3"/>
    <w:rsid w:val="00B3224C"/>
    <w:rsid w:val="00B34729"/>
    <w:rsid w:val="00B516FD"/>
    <w:rsid w:val="00B53896"/>
    <w:rsid w:val="00B642CD"/>
    <w:rsid w:val="00B720B9"/>
    <w:rsid w:val="00B82C09"/>
    <w:rsid w:val="00B93F77"/>
    <w:rsid w:val="00B95574"/>
    <w:rsid w:val="00B96B46"/>
    <w:rsid w:val="00BB1234"/>
    <w:rsid w:val="00BB5591"/>
    <w:rsid w:val="00BB7B7B"/>
    <w:rsid w:val="00BC0191"/>
    <w:rsid w:val="00BD21B8"/>
    <w:rsid w:val="00BD6C6F"/>
    <w:rsid w:val="00BF1DD4"/>
    <w:rsid w:val="00C05DA3"/>
    <w:rsid w:val="00C1334B"/>
    <w:rsid w:val="00C21CA1"/>
    <w:rsid w:val="00C27A84"/>
    <w:rsid w:val="00C33748"/>
    <w:rsid w:val="00C50546"/>
    <w:rsid w:val="00C5259D"/>
    <w:rsid w:val="00C61827"/>
    <w:rsid w:val="00C65423"/>
    <w:rsid w:val="00C75EB6"/>
    <w:rsid w:val="00C850DB"/>
    <w:rsid w:val="00C875A1"/>
    <w:rsid w:val="00C95EB9"/>
    <w:rsid w:val="00CA54AA"/>
    <w:rsid w:val="00CD660B"/>
    <w:rsid w:val="00CD7B7E"/>
    <w:rsid w:val="00CE644F"/>
    <w:rsid w:val="00CF2B28"/>
    <w:rsid w:val="00CF449F"/>
    <w:rsid w:val="00D01BC4"/>
    <w:rsid w:val="00D10857"/>
    <w:rsid w:val="00D144B8"/>
    <w:rsid w:val="00D15D5C"/>
    <w:rsid w:val="00D250A8"/>
    <w:rsid w:val="00D337F1"/>
    <w:rsid w:val="00D53888"/>
    <w:rsid w:val="00D54A9B"/>
    <w:rsid w:val="00D60A06"/>
    <w:rsid w:val="00D61A9D"/>
    <w:rsid w:val="00D97B5A"/>
    <w:rsid w:val="00DA3E17"/>
    <w:rsid w:val="00DA56F5"/>
    <w:rsid w:val="00DC12BB"/>
    <w:rsid w:val="00DD4A90"/>
    <w:rsid w:val="00DF7577"/>
    <w:rsid w:val="00DF7BD3"/>
    <w:rsid w:val="00E01820"/>
    <w:rsid w:val="00E044E8"/>
    <w:rsid w:val="00E04963"/>
    <w:rsid w:val="00E122DC"/>
    <w:rsid w:val="00E20FC7"/>
    <w:rsid w:val="00E275C2"/>
    <w:rsid w:val="00E4504B"/>
    <w:rsid w:val="00E57665"/>
    <w:rsid w:val="00E62844"/>
    <w:rsid w:val="00E62A4F"/>
    <w:rsid w:val="00E66CFD"/>
    <w:rsid w:val="00E83C60"/>
    <w:rsid w:val="00E8423C"/>
    <w:rsid w:val="00E848C4"/>
    <w:rsid w:val="00E90EA0"/>
    <w:rsid w:val="00E96896"/>
    <w:rsid w:val="00EE0182"/>
    <w:rsid w:val="00EE528E"/>
    <w:rsid w:val="00EF183C"/>
    <w:rsid w:val="00F06615"/>
    <w:rsid w:val="00F10D71"/>
    <w:rsid w:val="00F22B8A"/>
    <w:rsid w:val="00F33692"/>
    <w:rsid w:val="00F3639E"/>
    <w:rsid w:val="00F36C11"/>
    <w:rsid w:val="00F44F41"/>
    <w:rsid w:val="00F5202B"/>
    <w:rsid w:val="00F548FB"/>
    <w:rsid w:val="00F66FE7"/>
    <w:rsid w:val="00F72B2B"/>
    <w:rsid w:val="00F76279"/>
    <w:rsid w:val="00F8786C"/>
    <w:rsid w:val="00F939E6"/>
    <w:rsid w:val="00FA42B3"/>
    <w:rsid w:val="00FB5574"/>
    <w:rsid w:val="00FB74B5"/>
    <w:rsid w:val="00FD79C9"/>
    <w:rsid w:val="00FE0E6C"/>
    <w:rsid w:val="00FE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08142C-6579-499B-90A9-829204FB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66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410F"/>
  </w:style>
  <w:style w:type="paragraph" w:styleId="Rodap">
    <w:name w:val="footer"/>
    <w:basedOn w:val="Normal"/>
    <w:link w:val="RodapChar"/>
    <w:uiPriority w:val="99"/>
    <w:unhideWhenUsed/>
    <w:rsid w:val="00AE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410F"/>
  </w:style>
  <w:style w:type="paragraph" w:styleId="Textodebalo">
    <w:name w:val="Balloon Text"/>
    <w:basedOn w:val="Normal"/>
    <w:link w:val="TextodebaloChar"/>
    <w:uiPriority w:val="99"/>
    <w:semiHidden/>
    <w:unhideWhenUsed/>
    <w:rsid w:val="00AE4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410F"/>
    <w:rPr>
      <w:rFonts w:ascii="Tahoma" w:hAnsi="Tahoma" w:cs="Tahoma"/>
      <w:sz w:val="16"/>
      <w:szCs w:val="16"/>
    </w:rPr>
  </w:style>
  <w:style w:type="paragraph" w:styleId="PargrafodaLista">
    <w:name w:val="List Paragraph"/>
    <w:aliases w:val="Normal numerado"/>
    <w:basedOn w:val="Normal"/>
    <w:link w:val="PargrafodaListaChar"/>
    <w:uiPriority w:val="34"/>
    <w:qFormat/>
    <w:rsid w:val="003559B6"/>
    <w:pPr>
      <w:spacing w:after="160" w:line="259" w:lineRule="auto"/>
      <w:ind w:left="720"/>
      <w:contextualSpacing/>
    </w:pPr>
  </w:style>
  <w:style w:type="character" w:customStyle="1" w:styleId="PargrafodaListaChar">
    <w:name w:val="Parágrafo da Lista Char"/>
    <w:aliases w:val="Normal numerado Char"/>
    <w:basedOn w:val="Fontepargpadro"/>
    <w:link w:val="PargrafodaLista"/>
    <w:uiPriority w:val="34"/>
    <w:locked/>
    <w:rsid w:val="003559B6"/>
  </w:style>
  <w:style w:type="character" w:styleId="Hyperlink">
    <w:name w:val="Hyperlink"/>
    <w:basedOn w:val="Fontepargpadro"/>
    <w:uiPriority w:val="99"/>
    <w:unhideWhenUsed/>
    <w:rsid w:val="003559B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5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3559B6"/>
    <w:rPr>
      <w:vertAlign w:val="superscript"/>
    </w:rPr>
  </w:style>
  <w:style w:type="paragraph" w:styleId="Corpodetexto">
    <w:name w:val="Body Text"/>
    <w:basedOn w:val="Normal"/>
    <w:link w:val="CorpodetextoChar"/>
    <w:rsid w:val="00F8786C"/>
    <w:pPr>
      <w:spacing w:after="0" w:line="360" w:lineRule="auto"/>
      <w:jc w:val="both"/>
    </w:pPr>
    <w:rPr>
      <w:rFonts w:ascii="Times New Roman" w:eastAsia="Times New Roman" w:hAnsi="Times New Roman" w:cs="Times New Roman"/>
      <w:spacing w:val="26"/>
      <w:sz w:val="26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8786C"/>
    <w:rPr>
      <w:rFonts w:ascii="Times New Roman" w:eastAsia="Times New Roman" w:hAnsi="Times New Roman" w:cs="Times New Roman"/>
      <w:spacing w:val="26"/>
      <w:sz w:val="26"/>
      <w:szCs w:val="24"/>
      <w:lang w:eastAsia="pt-BR"/>
    </w:rPr>
  </w:style>
  <w:style w:type="table" w:styleId="Tabelacomgrade">
    <w:name w:val="Table Grid"/>
    <w:basedOn w:val="Tabelanormal"/>
    <w:uiPriority w:val="59"/>
    <w:rsid w:val="00EE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7C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388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538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minatucano@psvar.com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svar.com.br/recuperacao-judicial/mina-tucano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B0462-C2D3-48B1-831D-E0D6D33C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Vanderson de Souza Nascimento</dc:creator>
  <cp:lastModifiedBy>armando.vicentino</cp:lastModifiedBy>
  <cp:revision>2</cp:revision>
  <cp:lastPrinted>2022-09-20T22:55:00Z</cp:lastPrinted>
  <dcterms:created xsi:type="dcterms:W3CDTF">2023-05-11T23:12:00Z</dcterms:created>
  <dcterms:modified xsi:type="dcterms:W3CDTF">2023-05-11T23:12:00Z</dcterms:modified>
</cp:coreProperties>
</file>