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C92" w:rsidRPr="001C3C92" w:rsidRDefault="001C3C92" w:rsidP="001C3C9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DIVERGÊNCIA </w:t>
      </w:r>
      <w:r w:rsidR="00362F88"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DE CRÉDITO </w:t>
      </w: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ADMINISTRATIVA </w:t>
      </w:r>
    </w:p>
    <w:p w:rsidR="001C3C92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C3C92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EF53ED" w:rsidRPr="00755F7B" w:rsidRDefault="00EB414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Rio de Janeiro, XXX de XXXXXXX de 20</w:t>
      </w:r>
      <w:r w:rsidR="00BD2AF9">
        <w:rPr>
          <w:rFonts w:ascii="Times New Roman" w:hAnsi="Times New Roman" w:cs="Times New Roman"/>
          <w:spacing w:val="20"/>
          <w:sz w:val="24"/>
          <w:szCs w:val="24"/>
        </w:rPr>
        <w:t>21</w:t>
      </w:r>
      <w:r w:rsidR="0096417E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DA3B06" w:rsidRPr="00755F7B" w:rsidRDefault="00DA3B06" w:rsidP="00DA3B06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Ao Administrador Judicial da </w:t>
      </w:r>
      <w:r>
        <w:rPr>
          <w:rFonts w:ascii="Times New Roman" w:hAnsi="Times New Roman" w:cs="Times New Roman"/>
          <w:spacing w:val="20"/>
          <w:sz w:val="24"/>
          <w:szCs w:val="24"/>
        </w:rPr>
        <w:t>Massa Falida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d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as sociedades MMX MINERAÇÃO E METÁLICOS S.A. E MMX CORUMBÁ MINERAÇÃO S.A.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– </w:t>
      </w:r>
      <w:r>
        <w:rPr>
          <w:rFonts w:ascii="Times New Roman" w:hAnsi="Times New Roman" w:cs="Times New Roman"/>
          <w:spacing w:val="20"/>
          <w:sz w:val="24"/>
          <w:szCs w:val="24"/>
        </w:rPr>
        <w:t>PRESERVA-AÇÃO ADMINISTRAÇÃO JUDICIAL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DA3B06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divergente</w:t>
      </w:r>
      <w:r w:rsidR="00ED5166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)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venho por meio da presente e com fundamento no artigo 7º, §1º da Lei nº 11.101/2005, apresentar </w:t>
      </w:r>
      <w:r w:rsidRPr="0022142B">
        <w:rPr>
          <w:rFonts w:ascii="Times New Roman" w:hAnsi="Times New Roman" w:cs="Times New Roman"/>
          <w:b/>
          <w:spacing w:val="20"/>
          <w:sz w:val="24"/>
          <w:szCs w:val="24"/>
        </w:rPr>
        <w:t>DIVERGÊNCIA DE CRÉDITO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, em razão de discordar d</w:t>
      </w:r>
      <w:r w:rsidR="00755F7B">
        <w:rPr>
          <w:rFonts w:ascii="Times New Roman" w:hAnsi="Times New Roman" w:cs="Times New Roman"/>
          <w:spacing w:val="20"/>
          <w:sz w:val="24"/>
          <w:szCs w:val="24"/>
        </w:rPr>
        <w:t xml:space="preserve">a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apresentada no processo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>d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e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DA3B06">
        <w:rPr>
          <w:rFonts w:ascii="Times New Roman" w:hAnsi="Times New Roman" w:cs="Times New Roman"/>
          <w:spacing w:val="20"/>
          <w:sz w:val="24"/>
          <w:szCs w:val="24"/>
        </w:rPr>
        <w:t>Falência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DA3B06">
        <w:rPr>
          <w:rFonts w:ascii="Times New Roman" w:hAnsi="Times New Roman" w:cs="Times New Roman"/>
          <w:spacing w:val="20"/>
          <w:sz w:val="24"/>
          <w:szCs w:val="24"/>
        </w:rPr>
        <w:t>0405866-57.2016.8.19.0001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>, pelas razões que passa a expor:</w:t>
      </w:r>
    </w:p>
    <w:p w:rsidR="00573302" w:rsidRPr="00755F7B" w:rsidRDefault="0022142B" w:rsidP="00790E99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DA3B06">
        <w:rPr>
          <w:rFonts w:ascii="Times New Roman" w:hAnsi="Times New Roman" w:cs="Times New Roman"/>
          <w:spacing w:val="20"/>
          <w:sz w:val="24"/>
          <w:szCs w:val="24"/>
        </w:rPr>
        <w:t>na fo</w:t>
      </w:r>
      <w:r w:rsidR="00294ED7">
        <w:rPr>
          <w:rFonts w:ascii="Times New Roman" w:hAnsi="Times New Roman" w:cs="Times New Roman"/>
          <w:spacing w:val="20"/>
          <w:sz w:val="24"/>
          <w:szCs w:val="24"/>
        </w:rPr>
        <w:t>rma do artigo 9</w:t>
      </w:r>
      <w:r w:rsidR="00DA3B06">
        <w:rPr>
          <w:rFonts w:ascii="Times New Roman" w:hAnsi="Times New Roman" w:cs="Times New Roman"/>
          <w:spacing w:val="20"/>
          <w:sz w:val="24"/>
          <w:szCs w:val="24"/>
        </w:rPr>
        <w:t>9§1º da Lei nº 11.101/2005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457D0">
        <w:rPr>
          <w:rFonts w:ascii="Times New Roman" w:hAnsi="Times New Roman" w:cs="Times New Roman"/>
          <w:spacing w:val="20"/>
          <w:sz w:val="24"/>
          <w:szCs w:val="24"/>
        </w:rPr>
        <w:t>n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o processo de </w:t>
      </w:r>
      <w:r w:rsidR="008457D0">
        <w:rPr>
          <w:rFonts w:ascii="Times New Roman" w:hAnsi="Times New Roman" w:cs="Times New Roman"/>
          <w:spacing w:val="20"/>
          <w:sz w:val="24"/>
          <w:szCs w:val="24"/>
        </w:rPr>
        <w:t>supracitado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="008457D0">
        <w:rPr>
          <w:rFonts w:ascii="Times New Roman" w:hAnsi="Times New Roman" w:cs="Times New Roman"/>
          <w:spacing w:val="20"/>
          <w:sz w:val="24"/>
          <w:szCs w:val="24"/>
        </w:rPr>
        <w:t>registra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crédito em nome do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credor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ora </w:t>
      </w:r>
      <w:r w:rsidR="00790E99">
        <w:rPr>
          <w:rFonts w:ascii="Times New Roman" w:hAnsi="Times New Roman" w:cs="Times New Roman"/>
          <w:spacing w:val="20"/>
          <w:sz w:val="24"/>
          <w:szCs w:val="24"/>
        </w:rPr>
        <w:t xml:space="preserve">divergente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no montante de R$ _______ </w:t>
      </w:r>
      <w:r>
        <w:rPr>
          <w:rFonts w:ascii="Times New Roman" w:hAnsi="Times New Roman" w:cs="Times New Roman"/>
          <w:spacing w:val="20"/>
          <w:sz w:val="24"/>
          <w:szCs w:val="24"/>
        </w:rPr>
        <w:t>, n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a classe </w:t>
      </w:r>
      <w:r>
        <w:rPr>
          <w:rFonts w:ascii="Times New Roman" w:hAnsi="Times New Roman" w:cs="Times New Roman"/>
          <w:spacing w:val="20"/>
          <w:sz w:val="24"/>
          <w:szCs w:val="24"/>
        </w:rPr>
        <w:t>________</w:t>
      </w:r>
      <w:r w:rsidR="00116612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="008457D0">
        <w:rPr>
          <w:rFonts w:ascii="Times New Roman" w:hAnsi="Times New Roman" w:cs="Times New Roman"/>
          <w:spacing w:val="20"/>
          <w:sz w:val="24"/>
          <w:szCs w:val="24"/>
        </w:rPr>
        <w:t>referente a</w:t>
      </w:r>
      <w:r w:rsidR="00116612">
        <w:rPr>
          <w:rFonts w:ascii="Times New Roman" w:hAnsi="Times New Roman" w:cs="Times New Roman"/>
          <w:spacing w:val="20"/>
          <w:sz w:val="24"/>
          <w:szCs w:val="24"/>
        </w:rPr>
        <w:t xml:space="preserve"> empresa ____________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573302" w:rsidRPr="00755F7B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Ocorre que, em verdade, o valor do crédito perfaz a quantia de R$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="00790E99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serviço, fornecimento de material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CE45D4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295D1B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classe ______________________ (</w:t>
      </w:r>
      <w:r w:rsidR="004F1AB3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colocar a classificação do crédito de acordo com o previsto no artigo 41 da Lei nº 11.101/2005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:rsidR="005309D8" w:rsidRPr="00755F7B" w:rsidRDefault="005309D8" w:rsidP="005309D8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 xml:space="preserve">O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valor do crédito pleiteado está consubstanciado na planilha de </w:t>
      </w:r>
      <w:r>
        <w:rPr>
          <w:rFonts w:ascii="Times New Roman" w:hAnsi="Times New Roman" w:cs="Times New Roman"/>
          <w:spacing w:val="20"/>
          <w:sz w:val="24"/>
          <w:szCs w:val="24"/>
        </w:rPr>
        <w:t>cálculos anexa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devidamente </w:t>
      </w:r>
      <w:r w:rsidRPr="0096417E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a data </w:t>
      </w:r>
      <w:r w:rsidR="00DA3B06">
        <w:rPr>
          <w:rFonts w:ascii="Times New Roman" w:hAnsi="Times New Roman" w:cs="Times New Roman"/>
          <w:b/>
          <w:spacing w:val="20"/>
          <w:sz w:val="24"/>
          <w:szCs w:val="24"/>
        </w:rPr>
        <w:t>da convolação em falência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>(</w:t>
      </w:r>
      <w:r w:rsidR="00790E99">
        <w:rPr>
          <w:rFonts w:ascii="Times New Roman" w:hAnsi="Times New Roman" w:cs="Times New Roman"/>
          <w:b/>
          <w:spacing w:val="20"/>
          <w:sz w:val="36"/>
          <w:szCs w:val="24"/>
        </w:rPr>
        <w:t>21/0</w:t>
      </w:r>
      <w:r w:rsidR="00DA3B06">
        <w:rPr>
          <w:rFonts w:ascii="Times New Roman" w:hAnsi="Times New Roman" w:cs="Times New Roman"/>
          <w:b/>
          <w:spacing w:val="20"/>
          <w:sz w:val="36"/>
          <w:szCs w:val="24"/>
        </w:rPr>
        <w:t>8</w:t>
      </w:r>
      <w:r w:rsidR="00790E99">
        <w:rPr>
          <w:rFonts w:ascii="Times New Roman" w:hAnsi="Times New Roman" w:cs="Times New Roman"/>
          <w:b/>
          <w:spacing w:val="20"/>
          <w:sz w:val="36"/>
          <w:szCs w:val="24"/>
        </w:rPr>
        <w:t>/20</w:t>
      </w:r>
      <w:r w:rsidR="00DA3B06">
        <w:rPr>
          <w:rFonts w:ascii="Times New Roman" w:hAnsi="Times New Roman" w:cs="Times New Roman"/>
          <w:b/>
          <w:spacing w:val="20"/>
          <w:sz w:val="36"/>
          <w:szCs w:val="24"/>
        </w:rPr>
        <w:t>19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 xml:space="preserve">), </w:t>
      </w:r>
      <w:r>
        <w:rPr>
          <w:rFonts w:ascii="Times New Roman" w:hAnsi="Times New Roman" w:cs="Times New Roman"/>
          <w:spacing w:val="20"/>
          <w:sz w:val="24"/>
          <w:szCs w:val="24"/>
        </w:rPr>
        <w:t>nos termos do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artigo 9º, inciso II da Lei nº 11.101/2005.</w:t>
      </w:r>
    </w:p>
    <w:p w:rsidR="005309D8" w:rsidRPr="005309D8" w:rsidRDefault="005309D8" w:rsidP="005309D8">
      <w:pPr>
        <w:pStyle w:val="Pargrafoda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D5166" w:rsidRPr="00ED5166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Para tanto, apresenta-se</w:t>
      </w:r>
      <w:r w:rsidR="0096417E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96417E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os seguintes documentos comprobatórios de seu crédito: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lastRenderedPageBreak/>
        <w:t>___________________________________________________________________________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(</w:t>
      </w:r>
      <w:r w:rsidR="005309D8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Deve ser </w:t>
      </w:r>
      <w:r w:rsid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anexado</w:t>
      </w:r>
      <w:r w:rsidR="005309D8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d</w:t>
      </w:r>
      <w:r w:rsidR="00ED5166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ivergência </w:t>
      </w:r>
      <w:r w:rsidR="00B1195A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562FA4" w:rsidRPr="00562FA4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</w:t>
      </w:r>
      <w:r w:rsidR="004900E3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sucumbenciais</w:t>
      </w:r>
      <w:r w:rsidR="00562FA4" w:rsidRPr="00562FA4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no crédito do seu cliente</w:t>
      </w:r>
      <w:r w:rsidR="00562FA4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4F1AB3" w:rsidRPr="00755F7B" w:rsidRDefault="00B1195A" w:rsidP="00295D1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Diante do exposto, requer que este Administrador Judicial </w:t>
      </w:r>
      <w:r w:rsidR="00BA7075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D66F9" w:rsidRPr="00755F7B">
        <w:rPr>
          <w:rFonts w:ascii="Times New Roman" w:hAnsi="Times New Roman" w:cs="Times New Roman"/>
          <w:b/>
          <w:spacing w:val="20"/>
          <w:sz w:val="24"/>
          <w:szCs w:val="24"/>
        </w:rPr>
        <w:t>DIVERGÊNCIA</w:t>
      </w:r>
      <w:r w:rsidRPr="00755F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DE CRÉDITO</w:t>
      </w:r>
      <w:r w:rsidR="00FD66F9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a fim de que faça constar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</w:t>
      </w:r>
      <w:r w:rsidR="00DA3B06">
        <w:rPr>
          <w:rFonts w:ascii="Times New Roman" w:hAnsi="Times New Roman" w:cs="Times New Roman"/>
          <w:spacing w:val="20"/>
          <w:sz w:val="24"/>
          <w:szCs w:val="24"/>
        </w:rPr>
        <w:t>Falência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 xml:space="preserve">o ora </w:t>
      </w:r>
      <w:r w:rsidR="00790E99">
        <w:rPr>
          <w:rFonts w:ascii="Times New Roman" w:hAnsi="Times New Roman" w:cs="Times New Roman"/>
          <w:spacing w:val="20"/>
          <w:sz w:val="24"/>
          <w:szCs w:val="24"/>
        </w:rPr>
        <w:t>divergente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 xml:space="preserve"> no valor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BA7075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BA7075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BA7075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157D0C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790E99">
        <w:rPr>
          <w:rFonts w:ascii="Times New Roman" w:hAnsi="Times New Roman" w:cs="Times New Roman"/>
          <w:b/>
          <w:spacing w:val="20"/>
          <w:sz w:val="24"/>
          <w:szCs w:val="24"/>
        </w:rPr>
        <w:t>21/0</w:t>
      </w:r>
      <w:r w:rsidR="00DA3B06">
        <w:rPr>
          <w:rFonts w:ascii="Times New Roman" w:hAnsi="Times New Roman" w:cs="Times New Roman"/>
          <w:b/>
          <w:spacing w:val="20"/>
          <w:sz w:val="24"/>
          <w:szCs w:val="24"/>
        </w:rPr>
        <w:t>8</w:t>
      </w:r>
      <w:r w:rsidR="00790E99">
        <w:rPr>
          <w:rFonts w:ascii="Times New Roman" w:hAnsi="Times New Roman" w:cs="Times New Roman"/>
          <w:b/>
          <w:spacing w:val="20"/>
          <w:sz w:val="24"/>
          <w:szCs w:val="24"/>
        </w:rPr>
        <w:t>/20</w:t>
      </w:r>
      <w:r w:rsidR="00DA3B06">
        <w:rPr>
          <w:rFonts w:ascii="Times New Roman" w:hAnsi="Times New Roman" w:cs="Times New Roman"/>
          <w:b/>
          <w:spacing w:val="20"/>
          <w:sz w:val="24"/>
          <w:szCs w:val="24"/>
        </w:rPr>
        <w:t>19</w:t>
      </w:r>
      <w:r w:rsidR="00BA7075">
        <w:rPr>
          <w:rFonts w:ascii="Times New Roman" w:hAnsi="Times New Roman" w:cs="Times New Roman"/>
          <w:b/>
          <w:spacing w:val="20"/>
          <w:sz w:val="24"/>
          <w:szCs w:val="24"/>
        </w:rPr>
        <w:t xml:space="preserve">,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16612">
        <w:rPr>
          <w:rFonts w:ascii="Times New Roman" w:hAnsi="Times New Roman" w:cs="Times New Roman"/>
          <w:spacing w:val="20"/>
          <w:sz w:val="24"/>
          <w:szCs w:val="24"/>
        </w:rPr>
        <w:t xml:space="preserve"> devido pela </w:t>
      </w:r>
      <w:r w:rsidR="00790E99">
        <w:rPr>
          <w:rFonts w:ascii="Times New Roman" w:hAnsi="Times New Roman" w:cs="Times New Roman"/>
          <w:spacing w:val="20"/>
          <w:sz w:val="24"/>
          <w:szCs w:val="24"/>
        </w:rPr>
        <w:t xml:space="preserve">sociedade </w:t>
      </w:r>
      <w:r w:rsidR="00DA3B06">
        <w:rPr>
          <w:rFonts w:ascii="Times New Roman" w:hAnsi="Times New Roman" w:cs="Times New Roman"/>
          <w:spacing w:val="20"/>
          <w:sz w:val="24"/>
          <w:szCs w:val="24"/>
        </w:rPr>
        <w:t>falida ____________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em consonância com</w:t>
      </w:r>
      <w:r w:rsidR="00295D1B">
        <w:rPr>
          <w:rFonts w:ascii="Times New Roman" w:hAnsi="Times New Roman" w:cs="Times New Roman"/>
          <w:spacing w:val="20"/>
          <w:sz w:val="24"/>
          <w:szCs w:val="24"/>
        </w:rPr>
        <w:t xml:space="preserve"> os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rios </w:t>
      </w:r>
      <w:r w:rsidR="005309D8">
        <w:rPr>
          <w:rFonts w:ascii="Times New Roman" w:hAnsi="Times New Roman" w:cs="Times New Roman"/>
          <w:spacing w:val="20"/>
          <w:sz w:val="24"/>
          <w:szCs w:val="24"/>
        </w:rPr>
        <w:t>em anexo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  <w:bookmarkStart w:id="0" w:name="_GoBack"/>
      <w:bookmarkEnd w:id="0"/>
    </w:p>
    <w:p w:rsidR="00851B85" w:rsidRPr="00755F7B" w:rsidRDefault="00851B85" w:rsidP="00295D1B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:rsidR="00851B85" w:rsidRPr="00755F7B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Pr="00755F7B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851B85" w:rsidRPr="00755F7B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Nome do Credor</w:t>
      </w:r>
      <w:r w:rsidR="00ED5166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755F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6903" w:rsidRDefault="00146903" w:rsidP="00EB4142">
      <w:pPr>
        <w:spacing w:after="0" w:line="240" w:lineRule="auto"/>
      </w:pPr>
      <w:r>
        <w:separator/>
      </w:r>
    </w:p>
  </w:endnote>
  <w:endnote w:type="continuationSeparator" w:id="0">
    <w:p w:rsidR="00146903" w:rsidRDefault="00146903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6903" w:rsidRDefault="00146903" w:rsidP="00EB4142">
      <w:pPr>
        <w:spacing w:after="0" w:line="240" w:lineRule="auto"/>
      </w:pPr>
      <w:r>
        <w:separator/>
      </w:r>
    </w:p>
  </w:footnote>
  <w:footnote w:type="continuationSeparator" w:id="0">
    <w:p w:rsidR="00146903" w:rsidRDefault="00146903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53561"/>
    <w:rsid w:val="00081CA4"/>
    <w:rsid w:val="00116612"/>
    <w:rsid w:val="00135A2A"/>
    <w:rsid w:val="00146903"/>
    <w:rsid w:val="001955FB"/>
    <w:rsid w:val="001C0838"/>
    <w:rsid w:val="001C3C92"/>
    <w:rsid w:val="0022142B"/>
    <w:rsid w:val="00223BB7"/>
    <w:rsid w:val="002805F5"/>
    <w:rsid w:val="002875D2"/>
    <w:rsid w:val="00294ED7"/>
    <w:rsid w:val="00295D1B"/>
    <w:rsid w:val="002F5393"/>
    <w:rsid w:val="00362F88"/>
    <w:rsid w:val="00370C6C"/>
    <w:rsid w:val="0045276C"/>
    <w:rsid w:val="004900E3"/>
    <w:rsid w:val="004F1AB3"/>
    <w:rsid w:val="005309D8"/>
    <w:rsid w:val="00562FA4"/>
    <w:rsid w:val="00573302"/>
    <w:rsid w:val="00592A9B"/>
    <w:rsid w:val="005C73D8"/>
    <w:rsid w:val="00642D2C"/>
    <w:rsid w:val="0065019B"/>
    <w:rsid w:val="006B2B89"/>
    <w:rsid w:val="006D0F1C"/>
    <w:rsid w:val="00755F7B"/>
    <w:rsid w:val="00790E99"/>
    <w:rsid w:val="007A19AA"/>
    <w:rsid w:val="008457D0"/>
    <w:rsid w:val="00851B85"/>
    <w:rsid w:val="008E45EE"/>
    <w:rsid w:val="008F56A7"/>
    <w:rsid w:val="0096417E"/>
    <w:rsid w:val="00966C6B"/>
    <w:rsid w:val="00B1195A"/>
    <w:rsid w:val="00BA7075"/>
    <w:rsid w:val="00BB4A5D"/>
    <w:rsid w:val="00BD0F0E"/>
    <w:rsid w:val="00BD2AF9"/>
    <w:rsid w:val="00CE45D4"/>
    <w:rsid w:val="00D67A7F"/>
    <w:rsid w:val="00DA3B06"/>
    <w:rsid w:val="00DE10CC"/>
    <w:rsid w:val="00E0102F"/>
    <w:rsid w:val="00EB4142"/>
    <w:rsid w:val="00ED5166"/>
    <w:rsid w:val="00EE3DCC"/>
    <w:rsid w:val="00EF53ED"/>
    <w:rsid w:val="00F3190A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C5E6D6-682F-49F4-BF3E-55592E19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3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55E02-E8F8-4F5F-90DF-5DF1E58C1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 Caseira</dc:creator>
  <cp:lastModifiedBy>Alexsandro Cruz</cp:lastModifiedBy>
  <cp:revision>2</cp:revision>
  <cp:lastPrinted>2018-07-31T18:30:00Z</cp:lastPrinted>
  <dcterms:created xsi:type="dcterms:W3CDTF">2022-07-11T17:53:00Z</dcterms:created>
  <dcterms:modified xsi:type="dcterms:W3CDTF">2022-07-11T17:53:00Z</dcterms:modified>
</cp:coreProperties>
</file>