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D4" w:rsidRPr="001C3C92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HABILITAÇÃO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 ADMINISTRATIVA </w:t>
      </w: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A38E3">
        <w:rPr>
          <w:rFonts w:ascii="Times New Roman" w:hAnsi="Times New Roman" w:cs="Times New Roman"/>
          <w:spacing w:val="20"/>
          <w:sz w:val="24"/>
          <w:szCs w:val="24"/>
        </w:rPr>
        <w:t>1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5A54A7" w:rsidRPr="00755F7B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da Recuperação Judicial d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e CONSÓRCIO </w:t>
      </w:r>
      <w:r w:rsidR="00965906">
        <w:rPr>
          <w:rFonts w:ascii="Times New Roman" w:hAnsi="Times New Roman" w:cs="Times New Roman"/>
          <w:spacing w:val="20"/>
          <w:sz w:val="24"/>
          <w:szCs w:val="24"/>
        </w:rPr>
        <w:t xml:space="preserve">TRANSCARIOCA DE TRANSPORTES </w:t>
      </w:r>
      <w:r>
        <w:rPr>
          <w:rFonts w:ascii="Times New Roman" w:hAnsi="Times New Roman" w:cs="Times New Roman"/>
          <w:spacing w:val="20"/>
          <w:sz w:val="24"/>
          <w:szCs w:val="24"/>
        </w:rPr>
        <w:t>– Preserva-Ação Administração Judicial e Escritório de Advocacia Zveiter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="005C2606">
        <w:rPr>
          <w:rFonts w:ascii="Garamond" w:hAnsi="Garamond"/>
          <w:b/>
          <w:spacing w:val="20"/>
          <w:sz w:val="24"/>
          <w:szCs w:val="24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965906" w:rsidRPr="007739CA">
        <w:rPr>
          <w:rFonts w:ascii="Times New Roman" w:hAnsi="Times New Roman" w:cs="Times New Roman"/>
          <w:spacing w:val="20"/>
          <w:sz w:val="24"/>
          <w:szCs w:val="24"/>
        </w:rPr>
        <w:t>0222211-09.2021.8.19.0001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965906">
        <w:rPr>
          <w:rFonts w:ascii="Times New Roman" w:hAnsi="Times New Roman" w:cs="Times New Roman"/>
          <w:spacing w:val="20"/>
          <w:sz w:val="24"/>
          <w:szCs w:val="24"/>
        </w:rPr>
        <w:t>954/998</w:t>
      </w:r>
      <w:r w:rsidR="00965906">
        <w:rPr>
          <w:rFonts w:ascii="Garamond" w:hAnsi="Garamond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9A34BD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 xml:space="preserve">o Consórcio </w:t>
      </w:r>
      <w:r w:rsidR="00965906">
        <w:rPr>
          <w:rFonts w:ascii="Times New Roman" w:hAnsi="Times New Roman" w:cs="Times New Roman"/>
          <w:spacing w:val="20"/>
          <w:sz w:val="24"/>
          <w:szCs w:val="24"/>
        </w:rPr>
        <w:t>Transcarioca de Tr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>ansportes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E06D9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contrato de prestação de serviço, fornecimento de material, 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judiciais já </w:t>
      </w:r>
      <w:r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liquidadas</w:t>
      </w:r>
      <w:r w:rsidR="005C2606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EC2B6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755F7B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157D0C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965906">
        <w:rPr>
          <w:rFonts w:ascii="Times New Roman" w:hAnsi="Times New Roman" w:cs="Times New Roman"/>
          <w:b/>
          <w:spacing w:val="20"/>
          <w:sz w:val="36"/>
          <w:szCs w:val="24"/>
        </w:rPr>
        <w:t>01/10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/202</w:t>
      </w:r>
      <w:r w:rsidR="005A38E3">
        <w:rPr>
          <w:rFonts w:ascii="Times New Roman" w:hAnsi="Times New Roman" w:cs="Times New Roman"/>
          <w:b/>
          <w:spacing w:val="20"/>
          <w:sz w:val="36"/>
          <w:szCs w:val="24"/>
        </w:rPr>
        <w:t>1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8677F6" w:rsidRPr="008677F6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A54A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à habilitação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</w:t>
      </w:r>
      <w:r w:rsidR="00E15947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 de prestação de serviços, notas fiscais, faturas, aceites, solicitação de serviço, e-mails, decisões judiciais, cálculos judiciais, certidão de crédito emitida pelo Juízo onde se processa a execução</w:t>
      </w:r>
      <w:r w:rsidR="00E1594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acordos trabalhistas, etc</w:t>
      </w:r>
      <w:r w:rsidR="00E15947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</w:t>
      </w:r>
      <w:r w:rsidR="00E1594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E15947" w:rsidRPr="00105078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>demonstrando o reconhecimento da responsab</w:t>
      </w:r>
      <w:r w:rsidR="00E15947" w:rsidRPr="00965906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 xml:space="preserve">ilidade do Consórcio </w:t>
      </w:r>
      <w:r w:rsidR="00965906" w:rsidRPr="00965906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>Transcarioca de Transportes</w:t>
      </w:r>
      <w:r w:rsidR="00E15947" w:rsidRPr="009659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</w:t>
      </w:r>
      <w:r w:rsidR="00EC2B6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sucumbenciais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no crédito do seu cliente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A54A7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</w:t>
      </w:r>
      <w:bookmarkStart w:id="0" w:name="_GoBack"/>
      <w:bookmarkEnd w:id="0"/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fim de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65906">
        <w:rPr>
          <w:rFonts w:ascii="Times New Roman" w:hAnsi="Times New Roman" w:cs="Times New Roman"/>
          <w:b/>
          <w:spacing w:val="20"/>
          <w:sz w:val="24"/>
          <w:szCs w:val="24"/>
        </w:rPr>
        <w:t>01/10/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>202</w:t>
      </w:r>
      <w:r w:rsidR="005A38E3">
        <w:rPr>
          <w:rFonts w:ascii="Times New Roman" w:hAnsi="Times New Roman" w:cs="Times New Roman"/>
          <w:b/>
          <w:spacing w:val="20"/>
          <w:sz w:val="24"/>
          <w:szCs w:val="24"/>
        </w:rPr>
        <w:t>1</w:t>
      </w:r>
      <w:r w:rsidR="00157D0C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devido pel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>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 xml:space="preserve">Consórcio </w:t>
      </w:r>
      <w:r w:rsidR="00965906">
        <w:rPr>
          <w:rFonts w:ascii="Times New Roman" w:hAnsi="Times New Roman" w:cs="Times New Roman"/>
          <w:spacing w:val="20"/>
          <w:sz w:val="24"/>
          <w:szCs w:val="24"/>
        </w:rPr>
        <w:t>Transcarioca de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 xml:space="preserve"> Transportes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86A" w:rsidRDefault="0070186A" w:rsidP="00EB4142">
      <w:pPr>
        <w:spacing w:after="0" w:line="240" w:lineRule="auto"/>
      </w:pPr>
      <w:r>
        <w:separator/>
      </w:r>
    </w:p>
  </w:endnote>
  <w:endnote w:type="continuationSeparator" w:id="0">
    <w:p w:rsidR="0070186A" w:rsidRDefault="0070186A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86A" w:rsidRDefault="0070186A" w:rsidP="00EB4142">
      <w:pPr>
        <w:spacing w:after="0" w:line="240" w:lineRule="auto"/>
      </w:pPr>
      <w:r>
        <w:separator/>
      </w:r>
    </w:p>
  </w:footnote>
  <w:footnote w:type="continuationSeparator" w:id="0">
    <w:p w:rsidR="0070186A" w:rsidRDefault="0070186A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46B7A"/>
    <w:rsid w:val="00154AD4"/>
    <w:rsid w:val="00157D0C"/>
    <w:rsid w:val="0022142B"/>
    <w:rsid w:val="003E2099"/>
    <w:rsid w:val="00470E67"/>
    <w:rsid w:val="004B7F07"/>
    <w:rsid w:val="004F1AB3"/>
    <w:rsid w:val="00510BEC"/>
    <w:rsid w:val="00526F7D"/>
    <w:rsid w:val="00573302"/>
    <w:rsid w:val="00582F03"/>
    <w:rsid w:val="005A38E3"/>
    <w:rsid w:val="005A54A7"/>
    <w:rsid w:val="005C2606"/>
    <w:rsid w:val="005D50D6"/>
    <w:rsid w:val="00603064"/>
    <w:rsid w:val="00642D2C"/>
    <w:rsid w:val="006B2B89"/>
    <w:rsid w:val="0070186A"/>
    <w:rsid w:val="00755F7B"/>
    <w:rsid w:val="00810C48"/>
    <w:rsid w:val="00814CE4"/>
    <w:rsid w:val="00851B85"/>
    <w:rsid w:val="008677F6"/>
    <w:rsid w:val="008E45EE"/>
    <w:rsid w:val="008F56A7"/>
    <w:rsid w:val="00965906"/>
    <w:rsid w:val="00966C6B"/>
    <w:rsid w:val="00982CC6"/>
    <w:rsid w:val="009A34BD"/>
    <w:rsid w:val="009D3FD2"/>
    <w:rsid w:val="00B1195A"/>
    <w:rsid w:val="00B1430D"/>
    <w:rsid w:val="00BA5523"/>
    <w:rsid w:val="00BB4A5D"/>
    <w:rsid w:val="00C218DA"/>
    <w:rsid w:val="00C911EB"/>
    <w:rsid w:val="00CA0834"/>
    <w:rsid w:val="00D51990"/>
    <w:rsid w:val="00DE10CC"/>
    <w:rsid w:val="00E06D94"/>
    <w:rsid w:val="00E15947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609DE-B411-419C-9AE1-26E2B982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Armando Vicentino</cp:lastModifiedBy>
  <cp:revision>2</cp:revision>
  <dcterms:created xsi:type="dcterms:W3CDTF">2021-10-18T20:23:00Z</dcterms:created>
  <dcterms:modified xsi:type="dcterms:W3CDTF">2021-10-18T20:23:00Z</dcterms:modified>
</cp:coreProperties>
</file>